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28" w:rsidRPr="00F94BB8" w:rsidRDefault="004F7443" w:rsidP="004F7443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94BB8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>
            <wp:extent cx="4946151" cy="504825"/>
            <wp:effectExtent l="0" t="0" r="698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 verzuimdiagnostiek logo.uitsne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803" cy="50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B28" w:rsidRPr="00F94BB8" w:rsidRDefault="00BA7B28" w:rsidP="0080422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4F7443" w:rsidRPr="00F94BB8" w:rsidRDefault="004F7443" w:rsidP="0080422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BA7B28" w:rsidRPr="00F94BB8" w:rsidRDefault="00BA7B28" w:rsidP="0080422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4503B5" w:rsidRPr="00F94BB8" w:rsidRDefault="004503B5" w:rsidP="00804225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94BB8">
        <w:rPr>
          <w:rFonts w:asciiTheme="minorHAnsi" w:hAnsiTheme="minorHAnsi"/>
          <w:b/>
          <w:sz w:val="22"/>
          <w:szCs w:val="22"/>
        </w:rPr>
        <w:t xml:space="preserve">Nascholing </w:t>
      </w:r>
      <w:r w:rsidR="008B1618" w:rsidRPr="00F94BB8">
        <w:rPr>
          <w:rFonts w:asciiTheme="minorHAnsi" w:hAnsiTheme="minorHAnsi"/>
          <w:b/>
          <w:sz w:val="22"/>
          <w:szCs w:val="22"/>
        </w:rPr>
        <w:t xml:space="preserve">DC </w:t>
      </w:r>
      <w:proofErr w:type="spellStart"/>
      <w:r w:rsidR="00EB0CE3" w:rsidRPr="00F94BB8">
        <w:rPr>
          <w:rFonts w:asciiTheme="minorHAnsi" w:hAnsiTheme="minorHAnsi"/>
          <w:b/>
          <w:sz w:val="22"/>
          <w:szCs w:val="22"/>
        </w:rPr>
        <w:t>VerzuimDiagnostiek</w:t>
      </w:r>
      <w:proofErr w:type="spellEnd"/>
      <w:r w:rsidR="003D07F1" w:rsidRPr="00F94BB8">
        <w:rPr>
          <w:rFonts w:asciiTheme="minorHAnsi" w:hAnsiTheme="minorHAnsi"/>
          <w:b/>
          <w:sz w:val="22"/>
          <w:szCs w:val="22"/>
        </w:rPr>
        <w:t xml:space="preserve"> / DC Expertise Centrum</w:t>
      </w:r>
    </w:p>
    <w:p w:rsidR="004503B5" w:rsidRPr="00F94BB8" w:rsidRDefault="004503B5" w:rsidP="00804225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:rsidR="007C03A7" w:rsidRPr="00F94BB8" w:rsidRDefault="004503B5" w:rsidP="00804225">
      <w:pPr>
        <w:spacing w:line="276" w:lineRule="auto"/>
        <w:rPr>
          <w:rFonts w:asciiTheme="minorHAnsi" w:hAnsiTheme="minorHAnsi"/>
          <w:sz w:val="22"/>
          <w:szCs w:val="22"/>
        </w:rPr>
      </w:pPr>
      <w:r w:rsidRPr="00F94BB8">
        <w:rPr>
          <w:rFonts w:asciiTheme="minorHAnsi" w:hAnsiTheme="minorHAnsi"/>
          <w:sz w:val="22"/>
          <w:szCs w:val="22"/>
        </w:rPr>
        <w:t>Datum</w:t>
      </w:r>
      <w:r w:rsidRPr="00F94BB8">
        <w:rPr>
          <w:rFonts w:asciiTheme="minorHAnsi" w:hAnsiTheme="minorHAnsi"/>
          <w:sz w:val="22"/>
          <w:szCs w:val="22"/>
        </w:rPr>
        <w:tab/>
      </w:r>
      <w:r w:rsidRPr="00F94BB8">
        <w:rPr>
          <w:rFonts w:asciiTheme="minorHAnsi" w:hAnsiTheme="minorHAnsi"/>
          <w:sz w:val="22"/>
          <w:szCs w:val="22"/>
        </w:rPr>
        <w:tab/>
      </w:r>
      <w:r w:rsidR="00290CAD" w:rsidRPr="00F94BB8">
        <w:rPr>
          <w:rFonts w:asciiTheme="minorHAnsi" w:hAnsiTheme="minorHAnsi"/>
          <w:sz w:val="22"/>
          <w:szCs w:val="22"/>
        </w:rPr>
        <w:t>:</w:t>
      </w:r>
      <w:r w:rsidR="0086013A" w:rsidRPr="00F94BB8">
        <w:rPr>
          <w:rFonts w:asciiTheme="minorHAnsi" w:hAnsiTheme="minorHAnsi"/>
          <w:sz w:val="22"/>
          <w:szCs w:val="22"/>
        </w:rPr>
        <w:t xml:space="preserve"> </w:t>
      </w:r>
      <w:r w:rsidR="00684A9A" w:rsidRPr="00F94BB8">
        <w:rPr>
          <w:rFonts w:asciiTheme="minorHAnsi" w:hAnsiTheme="minorHAnsi"/>
          <w:sz w:val="22"/>
          <w:szCs w:val="22"/>
        </w:rPr>
        <w:t>Woens</w:t>
      </w:r>
      <w:r w:rsidR="006E18AD" w:rsidRPr="00F94BB8">
        <w:rPr>
          <w:rFonts w:asciiTheme="minorHAnsi" w:hAnsiTheme="minorHAnsi"/>
          <w:sz w:val="22"/>
          <w:szCs w:val="22"/>
        </w:rPr>
        <w:t xml:space="preserve">dag </w:t>
      </w:r>
      <w:r w:rsidR="003D07F1" w:rsidRPr="00F94BB8">
        <w:rPr>
          <w:rFonts w:asciiTheme="minorHAnsi" w:hAnsiTheme="minorHAnsi"/>
          <w:sz w:val="22"/>
          <w:szCs w:val="22"/>
        </w:rPr>
        <w:t xml:space="preserve">19 september </w:t>
      </w:r>
      <w:r w:rsidR="00684A9A" w:rsidRPr="00F94BB8">
        <w:rPr>
          <w:rFonts w:asciiTheme="minorHAnsi" w:hAnsiTheme="minorHAnsi"/>
          <w:sz w:val="22"/>
          <w:szCs w:val="22"/>
        </w:rPr>
        <w:t>2018</w:t>
      </w:r>
    </w:p>
    <w:p w:rsidR="00A63156" w:rsidRPr="00F94BB8" w:rsidRDefault="00A63156" w:rsidP="0080422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C03A7" w:rsidRPr="00F94BB8" w:rsidRDefault="007C03A7" w:rsidP="00804225">
      <w:pPr>
        <w:spacing w:line="276" w:lineRule="auto"/>
        <w:rPr>
          <w:rFonts w:asciiTheme="minorHAnsi" w:hAnsiTheme="minorHAnsi"/>
          <w:sz w:val="22"/>
          <w:szCs w:val="22"/>
        </w:rPr>
      </w:pPr>
      <w:r w:rsidRPr="00F94BB8">
        <w:rPr>
          <w:rFonts w:asciiTheme="minorHAnsi" w:hAnsiTheme="minorHAnsi"/>
          <w:sz w:val="22"/>
          <w:szCs w:val="22"/>
        </w:rPr>
        <w:t>Locatie</w:t>
      </w:r>
      <w:r w:rsidRPr="00F94BB8">
        <w:rPr>
          <w:rFonts w:asciiTheme="minorHAnsi" w:hAnsiTheme="minorHAnsi"/>
          <w:sz w:val="22"/>
          <w:szCs w:val="22"/>
        </w:rPr>
        <w:tab/>
        <w:t>:</w:t>
      </w:r>
      <w:r w:rsidR="006E18AD" w:rsidRPr="00F94BB8">
        <w:rPr>
          <w:rFonts w:asciiTheme="minorHAnsi" w:hAnsiTheme="minorHAnsi"/>
          <w:sz w:val="22"/>
          <w:szCs w:val="22"/>
        </w:rPr>
        <w:t xml:space="preserve"> </w:t>
      </w:r>
      <w:r w:rsidR="00C15ECE" w:rsidRPr="00F94BB8">
        <w:rPr>
          <w:rFonts w:asciiTheme="minorHAnsi" w:hAnsiTheme="minorHAnsi"/>
          <w:sz w:val="22"/>
          <w:szCs w:val="22"/>
        </w:rPr>
        <w:t>Reade</w:t>
      </w:r>
      <w:r w:rsidR="00EB3815" w:rsidRPr="00F94BB8">
        <w:rPr>
          <w:rFonts w:asciiTheme="minorHAnsi" w:hAnsiTheme="minorHAnsi"/>
          <w:sz w:val="22"/>
          <w:szCs w:val="22"/>
        </w:rPr>
        <w:t xml:space="preserve"> (auditorium), </w:t>
      </w:r>
      <w:r w:rsidR="00C15ECE" w:rsidRPr="00F94BB8">
        <w:rPr>
          <w:rFonts w:asciiTheme="minorHAnsi" w:hAnsiTheme="minorHAnsi"/>
          <w:sz w:val="22"/>
          <w:szCs w:val="22"/>
        </w:rPr>
        <w:t xml:space="preserve">Dr. Jan van </w:t>
      </w:r>
      <w:proofErr w:type="spellStart"/>
      <w:r w:rsidR="00C15ECE" w:rsidRPr="00F94BB8">
        <w:rPr>
          <w:rFonts w:asciiTheme="minorHAnsi" w:hAnsiTheme="minorHAnsi"/>
          <w:sz w:val="22"/>
          <w:szCs w:val="22"/>
        </w:rPr>
        <w:t>Breemenstraat</w:t>
      </w:r>
      <w:proofErr w:type="spellEnd"/>
      <w:r w:rsidR="00C15ECE" w:rsidRPr="00F94BB8">
        <w:rPr>
          <w:rFonts w:asciiTheme="minorHAnsi" w:hAnsiTheme="minorHAnsi"/>
          <w:sz w:val="22"/>
          <w:szCs w:val="22"/>
        </w:rPr>
        <w:t xml:space="preserve"> 2</w:t>
      </w:r>
      <w:r w:rsidR="00FB73C5" w:rsidRPr="00F94BB8">
        <w:rPr>
          <w:rFonts w:asciiTheme="minorHAnsi" w:hAnsiTheme="minorHAnsi"/>
          <w:sz w:val="22"/>
          <w:szCs w:val="22"/>
        </w:rPr>
        <w:t>,</w:t>
      </w:r>
      <w:r w:rsidR="00C15ECE" w:rsidRPr="00F94BB8">
        <w:rPr>
          <w:rFonts w:asciiTheme="minorHAnsi" w:hAnsiTheme="minorHAnsi"/>
          <w:sz w:val="22"/>
          <w:szCs w:val="22"/>
        </w:rPr>
        <w:t xml:space="preserve">  Amsterdam</w:t>
      </w:r>
    </w:p>
    <w:p w:rsidR="004503B5" w:rsidRPr="00F94BB8" w:rsidRDefault="004503B5" w:rsidP="0080422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503B5" w:rsidRPr="00F94BB8" w:rsidRDefault="004503B5" w:rsidP="002E71B6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  <w:r w:rsidRPr="00F94BB8">
        <w:rPr>
          <w:rFonts w:asciiTheme="minorHAnsi" w:hAnsiTheme="minorHAnsi"/>
          <w:sz w:val="22"/>
          <w:szCs w:val="22"/>
        </w:rPr>
        <w:t>Doelgroep</w:t>
      </w:r>
      <w:r w:rsidRPr="00F94BB8">
        <w:rPr>
          <w:rFonts w:asciiTheme="minorHAnsi" w:hAnsiTheme="minorHAnsi"/>
          <w:sz w:val="22"/>
          <w:szCs w:val="22"/>
        </w:rPr>
        <w:tab/>
      </w:r>
      <w:r w:rsidR="00290CAD" w:rsidRPr="00F94BB8">
        <w:rPr>
          <w:rFonts w:asciiTheme="minorHAnsi" w:hAnsiTheme="minorHAnsi"/>
          <w:sz w:val="22"/>
          <w:szCs w:val="22"/>
        </w:rPr>
        <w:t>:</w:t>
      </w:r>
      <w:r w:rsidR="006E18AD" w:rsidRPr="00F94BB8">
        <w:rPr>
          <w:rFonts w:asciiTheme="minorHAnsi" w:hAnsiTheme="minorHAnsi"/>
          <w:sz w:val="22"/>
          <w:szCs w:val="22"/>
        </w:rPr>
        <w:t xml:space="preserve"> </w:t>
      </w:r>
      <w:r w:rsidR="002E71B6" w:rsidRPr="00F94BB8">
        <w:rPr>
          <w:rFonts w:asciiTheme="minorHAnsi" w:hAnsiTheme="minorHAnsi"/>
          <w:sz w:val="22"/>
          <w:szCs w:val="22"/>
        </w:rPr>
        <w:t>De avond is speciaal voor b</w:t>
      </w:r>
      <w:r w:rsidR="00EB0CE3" w:rsidRPr="00F94BB8">
        <w:rPr>
          <w:rFonts w:asciiTheme="minorHAnsi" w:hAnsiTheme="minorHAnsi"/>
          <w:sz w:val="22"/>
          <w:szCs w:val="22"/>
        </w:rPr>
        <w:t>edrijfs- en verzekeringsartsen</w:t>
      </w:r>
      <w:r w:rsidR="009A5F7E" w:rsidRPr="00F94BB8">
        <w:rPr>
          <w:rFonts w:asciiTheme="minorHAnsi" w:hAnsiTheme="minorHAnsi"/>
          <w:sz w:val="22"/>
          <w:szCs w:val="22"/>
        </w:rPr>
        <w:t>, medisc</w:t>
      </w:r>
      <w:r w:rsidR="000847ED">
        <w:rPr>
          <w:rFonts w:asciiTheme="minorHAnsi" w:hAnsiTheme="minorHAnsi"/>
          <w:sz w:val="22"/>
          <w:szCs w:val="22"/>
        </w:rPr>
        <w:t xml:space="preserve">h </w:t>
      </w:r>
      <w:r w:rsidR="009A5F7E" w:rsidRPr="00F94BB8">
        <w:rPr>
          <w:rFonts w:asciiTheme="minorHAnsi" w:hAnsiTheme="minorHAnsi"/>
          <w:sz w:val="22"/>
          <w:szCs w:val="22"/>
        </w:rPr>
        <w:t>adviseurs</w:t>
      </w:r>
    </w:p>
    <w:p w:rsidR="004503B5" w:rsidRPr="00F94BB8" w:rsidRDefault="004503B5" w:rsidP="0080422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272FF" w:rsidRPr="00F94BB8" w:rsidRDefault="002C1376" w:rsidP="00804225">
      <w:pPr>
        <w:spacing w:line="276" w:lineRule="auto"/>
        <w:ind w:left="1410" w:hanging="1410"/>
        <w:rPr>
          <w:rFonts w:asciiTheme="minorHAnsi" w:hAnsiTheme="minorHAnsi"/>
          <w:i/>
          <w:sz w:val="22"/>
          <w:szCs w:val="22"/>
        </w:rPr>
      </w:pPr>
      <w:r w:rsidRPr="00F94BB8">
        <w:rPr>
          <w:rFonts w:asciiTheme="minorHAnsi" w:hAnsiTheme="minorHAnsi"/>
          <w:sz w:val="22"/>
          <w:szCs w:val="22"/>
        </w:rPr>
        <w:t>Thema</w:t>
      </w:r>
      <w:r w:rsidR="00DD5320">
        <w:rPr>
          <w:rFonts w:asciiTheme="minorHAnsi" w:hAnsiTheme="minorHAnsi"/>
          <w:sz w:val="22"/>
          <w:szCs w:val="22"/>
        </w:rPr>
        <w:t>’s</w:t>
      </w:r>
      <w:r w:rsidRPr="00F94BB8">
        <w:rPr>
          <w:rFonts w:asciiTheme="minorHAnsi" w:hAnsiTheme="minorHAnsi"/>
          <w:sz w:val="22"/>
          <w:szCs w:val="22"/>
        </w:rPr>
        <w:t xml:space="preserve"> </w:t>
      </w:r>
      <w:r w:rsidRPr="00F94BB8">
        <w:rPr>
          <w:rFonts w:asciiTheme="minorHAnsi" w:hAnsiTheme="minorHAnsi"/>
          <w:sz w:val="22"/>
          <w:szCs w:val="22"/>
        </w:rPr>
        <w:tab/>
        <w:t>:</w:t>
      </w:r>
      <w:r w:rsidR="006E18AD" w:rsidRPr="00F94BB8">
        <w:rPr>
          <w:rFonts w:asciiTheme="minorHAnsi" w:hAnsiTheme="minorHAnsi"/>
          <w:sz w:val="22"/>
          <w:szCs w:val="22"/>
        </w:rPr>
        <w:t xml:space="preserve"> </w:t>
      </w:r>
      <w:r w:rsidR="000847ED">
        <w:rPr>
          <w:rFonts w:asciiTheme="minorHAnsi" w:hAnsiTheme="minorHAnsi"/>
          <w:sz w:val="22"/>
          <w:szCs w:val="22"/>
        </w:rPr>
        <w:t>‘PTSS’ en ‘Neuropsychologisch expertise onderzoek’</w:t>
      </w:r>
    </w:p>
    <w:p w:rsidR="00B37C0B" w:rsidRPr="00F94BB8" w:rsidRDefault="00B37C0B" w:rsidP="00804225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BA7B28" w:rsidRPr="00F94BB8" w:rsidRDefault="00794A66" w:rsidP="00804225">
      <w:pPr>
        <w:spacing w:line="276" w:lineRule="auto"/>
        <w:ind w:left="1410" w:hanging="1410"/>
        <w:rPr>
          <w:rFonts w:asciiTheme="minorHAnsi" w:eastAsia="Times New Roman" w:hAnsiTheme="minorHAnsi" w:cs="Arial"/>
          <w:sz w:val="22"/>
          <w:szCs w:val="22"/>
        </w:rPr>
      </w:pPr>
      <w:r w:rsidRPr="00F94BB8">
        <w:rPr>
          <w:rFonts w:asciiTheme="minorHAnsi" w:hAnsiTheme="minorHAnsi"/>
          <w:sz w:val="22"/>
          <w:szCs w:val="22"/>
        </w:rPr>
        <w:t>Spreker</w:t>
      </w:r>
      <w:r w:rsidR="009D6109" w:rsidRPr="00F94BB8">
        <w:rPr>
          <w:rFonts w:asciiTheme="minorHAnsi" w:hAnsiTheme="minorHAnsi"/>
          <w:sz w:val="22"/>
          <w:szCs w:val="22"/>
        </w:rPr>
        <w:t>s</w:t>
      </w:r>
      <w:r w:rsidR="004503B5" w:rsidRPr="00F94BB8">
        <w:rPr>
          <w:rFonts w:asciiTheme="minorHAnsi" w:hAnsiTheme="minorHAnsi"/>
          <w:sz w:val="22"/>
          <w:szCs w:val="22"/>
        </w:rPr>
        <w:tab/>
      </w:r>
      <w:r w:rsidR="00FB6A9B" w:rsidRPr="00F94BB8">
        <w:rPr>
          <w:rFonts w:asciiTheme="minorHAnsi" w:hAnsiTheme="minorHAnsi"/>
          <w:sz w:val="22"/>
          <w:szCs w:val="22"/>
        </w:rPr>
        <w:t xml:space="preserve">: </w:t>
      </w:r>
      <w:r w:rsidR="003D07F1" w:rsidRPr="00F94BB8">
        <w:rPr>
          <w:rFonts w:asciiTheme="minorHAnsi" w:hAnsiTheme="minorHAnsi"/>
          <w:sz w:val="22"/>
          <w:szCs w:val="22"/>
        </w:rPr>
        <w:t>psychiater</w:t>
      </w:r>
      <w:r w:rsidR="009D6109" w:rsidRPr="00F94BB8">
        <w:rPr>
          <w:rFonts w:asciiTheme="minorHAnsi" w:hAnsiTheme="minorHAnsi"/>
          <w:sz w:val="22"/>
          <w:szCs w:val="22"/>
        </w:rPr>
        <w:t xml:space="preserve"> d</w:t>
      </w:r>
      <w:r w:rsidR="00CB04BE" w:rsidRPr="00F94BB8">
        <w:rPr>
          <w:rFonts w:asciiTheme="minorHAnsi" w:eastAsia="Times New Roman" w:hAnsiTheme="minorHAnsi" w:cs="Arial"/>
          <w:sz w:val="22"/>
          <w:szCs w:val="22"/>
        </w:rPr>
        <w:t>r</w:t>
      </w:r>
      <w:r w:rsidR="003D07F1" w:rsidRPr="00F94BB8">
        <w:rPr>
          <w:rFonts w:asciiTheme="minorHAnsi" w:eastAsia="Times New Roman" w:hAnsiTheme="minorHAnsi" w:cs="Arial"/>
          <w:sz w:val="22"/>
          <w:szCs w:val="22"/>
        </w:rPr>
        <w:t>s</w:t>
      </w:r>
      <w:r w:rsidR="001D38EF" w:rsidRPr="00F94BB8">
        <w:rPr>
          <w:rFonts w:asciiTheme="minorHAnsi" w:eastAsia="Times New Roman" w:hAnsiTheme="minorHAnsi" w:cs="Arial"/>
          <w:sz w:val="22"/>
          <w:szCs w:val="22"/>
        </w:rPr>
        <w:t xml:space="preserve">. </w:t>
      </w:r>
      <w:r w:rsidR="003D07F1" w:rsidRPr="00F94BB8">
        <w:rPr>
          <w:rFonts w:asciiTheme="minorHAnsi" w:eastAsia="Times New Roman" w:hAnsiTheme="minorHAnsi" w:cs="Arial"/>
          <w:sz w:val="22"/>
          <w:szCs w:val="22"/>
        </w:rPr>
        <w:t>J</w:t>
      </w:r>
      <w:r w:rsidR="000847ED">
        <w:rPr>
          <w:rFonts w:asciiTheme="minorHAnsi" w:eastAsia="Times New Roman" w:hAnsiTheme="minorHAnsi" w:cs="Arial"/>
          <w:sz w:val="22"/>
          <w:szCs w:val="22"/>
        </w:rPr>
        <w:t>.</w:t>
      </w:r>
      <w:r w:rsidR="003D07F1" w:rsidRPr="00F94BB8">
        <w:rPr>
          <w:rFonts w:asciiTheme="minorHAnsi" w:eastAsia="Times New Roman" w:hAnsiTheme="minorHAnsi" w:cs="Arial"/>
          <w:sz w:val="22"/>
          <w:szCs w:val="22"/>
        </w:rPr>
        <w:t xml:space="preserve"> van der Veer</w:t>
      </w:r>
      <w:r w:rsidR="009D6109" w:rsidRPr="00F94BB8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684A9A" w:rsidRPr="00F94BB8">
        <w:rPr>
          <w:rFonts w:asciiTheme="minorHAnsi" w:eastAsia="Times New Roman" w:hAnsiTheme="minorHAnsi" w:cs="Arial"/>
          <w:sz w:val="22"/>
          <w:szCs w:val="22"/>
        </w:rPr>
        <w:t xml:space="preserve">en </w:t>
      </w:r>
      <w:r w:rsidR="003D07F1" w:rsidRPr="00F94BB8">
        <w:rPr>
          <w:rFonts w:asciiTheme="minorHAnsi" w:eastAsia="Times New Roman" w:hAnsiTheme="minorHAnsi" w:cs="Arial"/>
          <w:sz w:val="22"/>
          <w:szCs w:val="22"/>
        </w:rPr>
        <w:t xml:space="preserve">neuropsycholoog </w:t>
      </w:r>
      <w:r w:rsidR="009D6109" w:rsidRPr="00F94BB8">
        <w:rPr>
          <w:rFonts w:asciiTheme="minorHAnsi" w:eastAsia="Times New Roman" w:hAnsiTheme="minorHAnsi" w:cs="Arial"/>
          <w:sz w:val="22"/>
          <w:szCs w:val="22"/>
        </w:rPr>
        <w:t>d</w:t>
      </w:r>
      <w:r w:rsidR="00684A9A" w:rsidRPr="00F94BB8">
        <w:rPr>
          <w:rFonts w:asciiTheme="minorHAnsi" w:eastAsia="Times New Roman" w:hAnsiTheme="minorHAnsi" w:cs="Arial"/>
          <w:sz w:val="22"/>
          <w:szCs w:val="22"/>
        </w:rPr>
        <w:t>r</w:t>
      </w:r>
      <w:r w:rsidR="009D6109" w:rsidRPr="00F94BB8">
        <w:rPr>
          <w:rFonts w:asciiTheme="minorHAnsi" w:eastAsia="Times New Roman" w:hAnsiTheme="minorHAnsi" w:cs="Arial"/>
          <w:sz w:val="22"/>
          <w:szCs w:val="22"/>
        </w:rPr>
        <w:t>.</w:t>
      </w:r>
      <w:r w:rsidR="00684A9A" w:rsidRPr="00F94BB8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3D07F1" w:rsidRPr="00F94BB8">
        <w:rPr>
          <w:rFonts w:asciiTheme="minorHAnsi" w:eastAsia="Times New Roman" w:hAnsiTheme="minorHAnsi" w:cs="Arial"/>
          <w:sz w:val="22"/>
          <w:szCs w:val="22"/>
        </w:rPr>
        <w:t>J. de Jonghe</w:t>
      </w:r>
    </w:p>
    <w:p w:rsidR="009D6109" w:rsidRPr="00F94BB8" w:rsidRDefault="009D6109" w:rsidP="00804225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</w:p>
    <w:p w:rsidR="00804225" w:rsidRPr="00F94BB8" w:rsidRDefault="00804225" w:rsidP="00804225">
      <w:pPr>
        <w:spacing w:line="276" w:lineRule="auto"/>
        <w:ind w:left="1410" w:hanging="1410"/>
        <w:rPr>
          <w:rFonts w:asciiTheme="minorHAnsi" w:hAnsiTheme="minorHAnsi"/>
          <w:b/>
          <w:sz w:val="22"/>
          <w:szCs w:val="22"/>
        </w:rPr>
      </w:pPr>
    </w:p>
    <w:p w:rsidR="009A5F7E" w:rsidRPr="00F94BB8" w:rsidRDefault="009A5F7E" w:rsidP="00804225">
      <w:pPr>
        <w:spacing w:line="276" w:lineRule="auto"/>
        <w:ind w:left="1410" w:hanging="1410"/>
        <w:rPr>
          <w:rFonts w:asciiTheme="minorHAnsi" w:hAnsiTheme="minorHAnsi"/>
          <w:b/>
          <w:sz w:val="22"/>
          <w:szCs w:val="22"/>
        </w:rPr>
      </w:pPr>
      <w:r w:rsidRPr="00F94BB8">
        <w:rPr>
          <w:rFonts w:asciiTheme="minorHAnsi" w:hAnsiTheme="minorHAnsi"/>
          <w:b/>
          <w:sz w:val="22"/>
          <w:szCs w:val="22"/>
        </w:rPr>
        <w:t>Over de spreker</w:t>
      </w:r>
      <w:r w:rsidR="009A2D20" w:rsidRPr="00F94BB8">
        <w:rPr>
          <w:rFonts w:asciiTheme="minorHAnsi" w:hAnsiTheme="minorHAnsi"/>
          <w:b/>
          <w:sz w:val="22"/>
          <w:szCs w:val="22"/>
        </w:rPr>
        <w:t>s</w:t>
      </w:r>
    </w:p>
    <w:p w:rsidR="000A5CDE" w:rsidRPr="00F94BB8" w:rsidRDefault="000A5CDE" w:rsidP="00804225">
      <w:pPr>
        <w:spacing w:line="276" w:lineRule="auto"/>
        <w:ind w:left="1410" w:hanging="1410"/>
        <w:rPr>
          <w:rFonts w:asciiTheme="minorHAnsi" w:hAnsiTheme="minorHAnsi"/>
          <w:sz w:val="22"/>
          <w:szCs w:val="22"/>
        </w:rPr>
      </w:pPr>
    </w:p>
    <w:p w:rsidR="00EB1FDB" w:rsidRPr="00F94BB8" w:rsidRDefault="00AC0E73" w:rsidP="00EB1FDB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F94BB8">
        <w:rPr>
          <w:rFonts w:asciiTheme="minorHAnsi" w:hAnsiTheme="minorHAnsi"/>
          <w:i/>
          <w:sz w:val="22"/>
          <w:szCs w:val="22"/>
        </w:rPr>
        <w:t>D</w:t>
      </w:r>
      <w:r w:rsidR="003931F3" w:rsidRPr="00F94BB8">
        <w:rPr>
          <w:rFonts w:asciiTheme="minorHAnsi" w:hAnsiTheme="minorHAnsi"/>
          <w:i/>
          <w:sz w:val="22"/>
          <w:szCs w:val="22"/>
        </w:rPr>
        <w:t xml:space="preserve">hr. </w:t>
      </w:r>
      <w:r w:rsidR="0002516D" w:rsidRPr="00F94BB8">
        <w:rPr>
          <w:rFonts w:asciiTheme="minorHAnsi" w:hAnsiTheme="minorHAnsi"/>
          <w:i/>
          <w:sz w:val="22"/>
          <w:szCs w:val="22"/>
        </w:rPr>
        <w:t>drs. J. van der Veer (Jaap)</w:t>
      </w:r>
      <w:r w:rsidR="0002516D" w:rsidRPr="00F94BB8">
        <w:rPr>
          <w:rFonts w:asciiTheme="minorHAnsi" w:hAnsiTheme="minorHAnsi"/>
          <w:sz w:val="22"/>
          <w:szCs w:val="22"/>
        </w:rPr>
        <w:t xml:space="preserve"> was tien jaar universitair assistent bij de Psychiatrisch consultatieve dienst aan de VUMC. Ook richtte van der Veer zich op de ouderen/neuropsychiatrie en was tien jaar verbonden aan de Geriatrie afdeling van het Slotervaart Ziekenhuis in Amsterdam.</w:t>
      </w:r>
      <w:r w:rsidR="00EB1FDB" w:rsidRPr="00F94BB8">
        <w:rPr>
          <w:rFonts w:asciiTheme="minorHAnsi" w:hAnsiTheme="minorHAnsi"/>
          <w:sz w:val="22"/>
          <w:szCs w:val="22"/>
        </w:rPr>
        <w:t xml:space="preserve"> Sinds 1986 heeft J</w:t>
      </w:r>
      <w:r w:rsidR="000847ED">
        <w:rPr>
          <w:rFonts w:asciiTheme="minorHAnsi" w:hAnsiTheme="minorHAnsi"/>
          <w:sz w:val="22"/>
          <w:szCs w:val="22"/>
        </w:rPr>
        <w:t>aap</w:t>
      </w:r>
      <w:r w:rsidR="00EB1FDB" w:rsidRPr="00F94BB8">
        <w:rPr>
          <w:rFonts w:asciiTheme="minorHAnsi" w:hAnsiTheme="minorHAnsi"/>
          <w:sz w:val="22"/>
          <w:szCs w:val="22"/>
        </w:rPr>
        <w:t xml:space="preserve"> van der Veer zijn eigen praktijk voor individuele therapieën (dynamische, cognitieve en eclectisch), echtpaar therapieën en </w:t>
      </w:r>
      <w:proofErr w:type="spellStart"/>
      <w:r w:rsidR="00EB1FDB" w:rsidRPr="00F94BB8">
        <w:rPr>
          <w:rFonts w:asciiTheme="minorHAnsi" w:hAnsiTheme="minorHAnsi"/>
          <w:sz w:val="22"/>
          <w:szCs w:val="22"/>
        </w:rPr>
        <w:t>werkgerelateerde</w:t>
      </w:r>
      <w:proofErr w:type="spellEnd"/>
      <w:r w:rsidR="00EB1FDB" w:rsidRPr="00F94BB8">
        <w:rPr>
          <w:rFonts w:asciiTheme="minorHAnsi" w:hAnsiTheme="minorHAnsi"/>
          <w:sz w:val="22"/>
          <w:szCs w:val="22"/>
        </w:rPr>
        <w:t xml:space="preserve"> problematiek.</w:t>
      </w:r>
      <w:r w:rsidR="00EB1FDB" w:rsidRPr="00F94BB8">
        <w:rPr>
          <w:rFonts w:asciiTheme="minorHAnsi" w:hAnsiTheme="minorHAnsi"/>
          <w:i/>
          <w:sz w:val="22"/>
          <w:szCs w:val="22"/>
        </w:rPr>
        <w:t xml:space="preserve"> </w:t>
      </w:r>
    </w:p>
    <w:p w:rsidR="00EB1FDB" w:rsidRPr="00F94BB8" w:rsidRDefault="00EB1FDB" w:rsidP="0002516D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2516D" w:rsidRPr="00F94BB8" w:rsidRDefault="00EB1FDB" w:rsidP="0002516D">
      <w:pPr>
        <w:spacing w:line="276" w:lineRule="auto"/>
        <w:rPr>
          <w:rFonts w:asciiTheme="minorHAnsi" w:hAnsiTheme="minorHAnsi"/>
          <w:sz w:val="22"/>
          <w:szCs w:val="22"/>
        </w:rPr>
      </w:pPr>
      <w:r w:rsidRPr="00F94BB8">
        <w:rPr>
          <w:rFonts w:asciiTheme="minorHAnsi" w:hAnsiTheme="minorHAnsi"/>
          <w:sz w:val="22"/>
          <w:szCs w:val="22"/>
        </w:rPr>
        <w:t>J</w:t>
      </w:r>
      <w:r w:rsidR="000847ED">
        <w:rPr>
          <w:rFonts w:asciiTheme="minorHAnsi" w:hAnsiTheme="minorHAnsi"/>
          <w:sz w:val="22"/>
          <w:szCs w:val="22"/>
        </w:rPr>
        <w:t>aap</w:t>
      </w:r>
      <w:r w:rsidRPr="00F94BB8">
        <w:rPr>
          <w:rFonts w:asciiTheme="minorHAnsi" w:hAnsiTheme="minorHAnsi"/>
          <w:sz w:val="22"/>
          <w:szCs w:val="22"/>
        </w:rPr>
        <w:t xml:space="preserve"> van der Veer is lid van de NVMSR en verricht psychiatrische expertises bij DC </w:t>
      </w:r>
      <w:proofErr w:type="spellStart"/>
      <w:r w:rsidRPr="00F94BB8">
        <w:rPr>
          <w:rFonts w:asciiTheme="minorHAnsi" w:hAnsiTheme="minorHAnsi"/>
          <w:sz w:val="22"/>
          <w:szCs w:val="22"/>
        </w:rPr>
        <w:t>VerzuimDiagnostiek</w:t>
      </w:r>
      <w:proofErr w:type="spellEnd"/>
      <w:r w:rsidRPr="00F94BB8">
        <w:rPr>
          <w:rFonts w:asciiTheme="minorHAnsi" w:hAnsiTheme="minorHAnsi"/>
          <w:sz w:val="22"/>
          <w:szCs w:val="22"/>
        </w:rPr>
        <w:t xml:space="preserve"> / DC Expertise Centrum.</w:t>
      </w:r>
    </w:p>
    <w:p w:rsidR="0002516D" w:rsidRPr="00F94BB8" w:rsidRDefault="0002516D" w:rsidP="0002516D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C73594" w:rsidRPr="00F94BB8" w:rsidRDefault="00C73594" w:rsidP="006E18AD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D07F1" w:rsidRPr="00F94BB8" w:rsidRDefault="003D07F1" w:rsidP="003D07F1">
      <w:pPr>
        <w:spacing w:line="276" w:lineRule="auto"/>
        <w:rPr>
          <w:rFonts w:asciiTheme="minorHAnsi" w:hAnsiTheme="minorHAnsi"/>
          <w:sz w:val="22"/>
          <w:szCs w:val="22"/>
        </w:rPr>
      </w:pPr>
      <w:r w:rsidRPr="00F94BB8">
        <w:rPr>
          <w:rFonts w:asciiTheme="minorHAnsi" w:hAnsiTheme="minorHAnsi"/>
          <w:i/>
          <w:sz w:val="22"/>
          <w:szCs w:val="22"/>
        </w:rPr>
        <w:t>Dhr. dr. J.F.M. de Jonghe (Jos)</w:t>
      </w:r>
      <w:r w:rsidRPr="00F94BB8">
        <w:rPr>
          <w:rFonts w:asciiTheme="minorHAnsi" w:hAnsiTheme="minorHAnsi"/>
          <w:sz w:val="22"/>
          <w:szCs w:val="22"/>
        </w:rPr>
        <w:t xml:space="preserve"> is geregistreerd klinisch psycholoog en klinisch neuropsycholoog en werkzaam in het Medisch Centrum Alkmaar. Hiernaast is hij als </w:t>
      </w:r>
      <w:proofErr w:type="spellStart"/>
      <w:r w:rsidRPr="00F94BB8">
        <w:rPr>
          <w:rFonts w:asciiTheme="minorHAnsi" w:hAnsiTheme="minorHAnsi"/>
          <w:sz w:val="22"/>
          <w:szCs w:val="22"/>
        </w:rPr>
        <w:t>co-promotor</w:t>
      </w:r>
      <w:proofErr w:type="spellEnd"/>
      <w:r w:rsidRPr="00F94BB8">
        <w:rPr>
          <w:rFonts w:asciiTheme="minorHAnsi" w:hAnsiTheme="minorHAnsi"/>
          <w:sz w:val="22"/>
          <w:szCs w:val="22"/>
        </w:rPr>
        <w:t xml:space="preserve"> wetenschappelijke promoties verbonden aan de Universiteit van Amsterdam en de Radboud Universiteit Nijmegen. </w:t>
      </w:r>
    </w:p>
    <w:p w:rsidR="003D07F1" w:rsidRPr="00F94BB8" w:rsidRDefault="003D07F1" w:rsidP="003D07F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847ED" w:rsidRPr="00F94BB8" w:rsidRDefault="000847ED" w:rsidP="000847ED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Jos d</w:t>
      </w:r>
      <w:r w:rsidR="00EF510B" w:rsidRPr="00F94BB8">
        <w:rPr>
          <w:rFonts w:asciiTheme="minorHAnsi" w:hAnsiTheme="minorHAnsi"/>
          <w:sz w:val="22"/>
          <w:szCs w:val="22"/>
        </w:rPr>
        <w:t>e Jonghe</w:t>
      </w:r>
      <w:r w:rsidR="003D07F1" w:rsidRPr="00F94BB8">
        <w:rPr>
          <w:rFonts w:asciiTheme="minorHAnsi" w:hAnsiTheme="minorHAnsi"/>
          <w:sz w:val="22"/>
          <w:szCs w:val="22"/>
        </w:rPr>
        <w:t xml:space="preserve"> is gespecialiseerd in neuropsychologie, dementie, delier en meetinstrument- ontwikkeling.</w:t>
      </w:r>
      <w:r>
        <w:rPr>
          <w:rFonts w:asciiTheme="minorHAnsi" w:hAnsiTheme="minorHAnsi"/>
          <w:sz w:val="22"/>
          <w:szCs w:val="22"/>
        </w:rPr>
        <w:t xml:space="preserve"> De Jonghe </w:t>
      </w:r>
      <w:r w:rsidRPr="00F94BB8">
        <w:rPr>
          <w:rFonts w:asciiTheme="minorHAnsi" w:hAnsiTheme="minorHAnsi"/>
          <w:sz w:val="22"/>
          <w:szCs w:val="22"/>
        </w:rPr>
        <w:t>verricht</w:t>
      </w:r>
      <w:r>
        <w:rPr>
          <w:rFonts w:asciiTheme="minorHAnsi" w:hAnsiTheme="minorHAnsi"/>
          <w:sz w:val="22"/>
          <w:szCs w:val="22"/>
        </w:rPr>
        <w:t xml:space="preserve"> de neuropsychologische onderzoeken</w:t>
      </w:r>
      <w:r w:rsidRPr="00F94BB8">
        <w:rPr>
          <w:rFonts w:asciiTheme="minorHAnsi" w:hAnsiTheme="minorHAnsi"/>
          <w:sz w:val="22"/>
          <w:szCs w:val="22"/>
        </w:rPr>
        <w:t xml:space="preserve"> bij DC </w:t>
      </w:r>
      <w:proofErr w:type="spellStart"/>
      <w:r w:rsidRPr="00F94BB8">
        <w:rPr>
          <w:rFonts w:asciiTheme="minorHAnsi" w:hAnsiTheme="minorHAnsi"/>
          <w:sz w:val="22"/>
          <w:szCs w:val="22"/>
        </w:rPr>
        <w:t>VerzuimDiagnostiek</w:t>
      </w:r>
      <w:proofErr w:type="spellEnd"/>
      <w:r w:rsidRPr="00F94BB8">
        <w:rPr>
          <w:rFonts w:asciiTheme="minorHAnsi" w:hAnsiTheme="minorHAnsi"/>
          <w:sz w:val="22"/>
          <w:szCs w:val="22"/>
        </w:rPr>
        <w:t xml:space="preserve"> / DC Expertise Centrum.</w:t>
      </w:r>
    </w:p>
    <w:p w:rsidR="00CB04BE" w:rsidRPr="00F94BB8" w:rsidRDefault="00CB04BE" w:rsidP="0080422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A7B28" w:rsidRPr="00F94BB8" w:rsidRDefault="00BA7B28" w:rsidP="00804225">
      <w:pPr>
        <w:pStyle w:val="HTML-voorafopgemaakt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94A66" w:rsidRPr="00F94BB8" w:rsidRDefault="004503B5" w:rsidP="00804225">
      <w:pPr>
        <w:pStyle w:val="HTML-voorafopgemaakt"/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94BB8">
        <w:rPr>
          <w:rFonts w:asciiTheme="minorHAnsi" w:hAnsiTheme="minorHAnsi" w:cs="Arial"/>
          <w:b/>
          <w:sz w:val="22"/>
          <w:szCs w:val="22"/>
        </w:rPr>
        <w:t xml:space="preserve">Het programma </w:t>
      </w:r>
    </w:p>
    <w:p w:rsidR="00794A66" w:rsidRPr="00F94BB8" w:rsidRDefault="00794A66" w:rsidP="00804225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794A66" w:rsidRPr="00F94BB8" w:rsidRDefault="00794A66" w:rsidP="00804225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F94BB8">
        <w:rPr>
          <w:rFonts w:asciiTheme="minorHAnsi" w:hAnsiTheme="minorHAnsi" w:cs="Arial"/>
          <w:color w:val="000000"/>
          <w:sz w:val="22"/>
          <w:szCs w:val="22"/>
        </w:rPr>
        <w:t>17.</w:t>
      </w:r>
      <w:r w:rsidR="00290CAD" w:rsidRPr="00F94BB8">
        <w:rPr>
          <w:rFonts w:asciiTheme="minorHAnsi" w:hAnsiTheme="minorHAnsi" w:cs="Arial"/>
          <w:color w:val="000000"/>
          <w:sz w:val="22"/>
          <w:szCs w:val="22"/>
        </w:rPr>
        <w:t>30</w:t>
      </w:r>
      <w:r w:rsidRPr="00F94BB8">
        <w:rPr>
          <w:rFonts w:asciiTheme="minorHAnsi" w:hAnsiTheme="minorHAnsi" w:cs="Arial"/>
          <w:color w:val="000000"/>
          <w:sz w:val="22"/>
          <w:szCs w:val="22"/>
        </w:rPr>
        <w:t xml:space="preserve"> - 18.</w:t>
      </w:r>
      <w:r w:rsidR="00290CAD" w:rsidRPr="00F94BB8">
        <w:rPr>
          <w:rFonts w:asciiTheme="minorHAnsi" w:hAnsiTheme="minorHAnsi" w:cs="Arial"/>
          <w:color w:val="000000"/>
          <w:sz w:val="22"/>
          <w:szCs w:val="22"/>
        </w:rPr>
        <w:t>10</w:t>
      </w:r>
      <w:r w:rsidR="00507B13" w:rsidRPr="00F94BB8">
        <w:rPr>
          <w:rFonts w:asciiTheme="minorHAnsi" w:hAnsiTheme="minorHAnsi" w:cs="Arial"/>
          <w:color w:val="000000"/>
          <w:sz w:val="22"/>
          <w:szCs w:val="22"/>
        </w:rPr>
        <w:tab/>
      </w:r>
      <w:r w:rsidR="00507B13" w:rsidRPr="00F94BB8">
        <w:rPr>
          <w:rFonts w:asciiTheme="minorHAnsi" w:hAnsiTheme="minorHAnsi" w:cs="Arial"/>
          <w:color w:val="000000"/>
          <w:sz w:val="22"/>
          <w:szCs w:val="22"/>
        </w:rPr>
        <w:tab/>
        <w:t>Aanvang met broodjesbuffet</w:t>
      </w:r>
    </w:p>
    <w:p w:rsidR="00794A66" w:rsidRPr="00F94BB8" w:rsidRDefault="00794A66" w:rsidP="00804225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B34CDC" w:rsidRDefault="00794A66" w:rsidP="00804225">
      <w:pPr>
        <w:spacing w:line="276" w:lineRule="auto"/>
        <w:ind w:left="2124" w:hanging="2124"/>
        <w:rPr>
          <w:rFonts w:asciiTheme="minorHAnsi" w:hAnsiTheme="minorHAnsi" w:cs="Arial"/>
          <w:color w:val="000000"/>
          <w:sz w:val="22"/>
          <w:szCs w:val="22"/>
        </w:rPr>
      </w:pPr>
      <w:r w:rsidRPr="00F94BB8">
        <w:rPr>
          <w:rFonts w:asciiTheme="minorHAnsi" w:hAnsiTheme="minorHAnsi" w:cs="Arial"/>
          <w:color w:val="000000"/>
          <w:sz w:val="22"/>
          <w:szCs w:val="22"/>
        </w:rPr>
        <w:t>18.15 - 19.</w:t>
      </w:r>
      <w:r w:rsidR="004272FF" w:rsidRPr="00F94BB8">
        <w:rPr>
          <w:rFonts w:asciiTheme="minorHAnsi" w:hAnsiTheme="minorHAnsi" w:cs="Arial"/>
          <w:color w:val="000000"/>
          <w:sz w:val="22"/>
          <w:szCs w:val="22"/>
        </w:rPr>
        <w:t>15</w:t>
      </w:r>
      <w:r w:rsidRPr="00F94BB8">
        <w:rPr>
          <w:rFonts w:asciiTheme="minorHAnsi" w:hAnsiTheme="minorHAnsi" w:cs="Arial"/>
          <w:color w:val="000000"/>
          <w:sz w:val="22"/>
          <w:szCs w:val="22"/>
        </w:rPr>
        <w:tab/>
      </w:r>
      <w:r w:rsidR="00F312DF" w:rsidRPr="00F94BB8">
        <w:rPr>
          <w:rFonts w:asciiTheme="minorHAnsi" w:hAnsiTheme="minorHAnsi" w:cs="Arial"/>
          <w:color w:val="000000"/>
          <w:sz w:val="22"/>
          <w:szCs w:val="22"/>
        </w:rPr>
        <w:t>E</w:t>
      </w:r>
      <w:r w:rsidRPr="00F94BB8">
        <w:rPr>
          <w:rFonts w:asciiTheme="minorHAnsi" w:hAnsiTheme="minorHAnsi" w:cs="Arial"/>
          <w:color w:val="000000"/>
          <w:sz w:val="22"/>
          <w:szCs w:val="22"/>
        </w:rPr>
        <w:t xml:space="preserve">ntreetoets, </w:t>
      </w:r>
    </w:p>
    <w:p w:rsidR="00794A66" w:rsidRPr="00F94BB8" w:rsidRDefault="00794A66" w:rsidP="00B34CDC">
      <w:pPr>
        <w:spacing w:line="276" w:lineRule="auto"/>
        <w:ind w:left="2124"/>
        <w:rPr>
          <w:rFonts w:asciiTheme="minorHAnsi" w:hAnsiTheme="minorHAnsi" w:cs="Arial"/>
          <w:color w:val="000000"/>
          <w:sz w:val="22"/>
          <w:szCs w:val="22"/>
        </w:rPr>
      </w:pPr>
      <w:r w:rsidRPr="00F94BB8">
        <w:rPr>
          <w:rFonts w:asciiTheme="minorHAnsi" w:hAnsiTheme="minorHAnsi" w:cs="Arial"/>
          <w:color w:val="000000"/>
          <w:sz w:val="22"/>
          <w:szCs w:val="22"/>
        </w:rPr>
        <w:lastRenderedPageBreak/>
        <w:t>P</w:t>
      </w:r>
      <w:r w:rsidR="00B34CDC">
        <w:rPr>
          <w:rFonts w:asciiTheme="minorHAnsi" w:hAnsiTheme="minorHAnsi" w:cs="Arial"/>
          <w:color w:val="000000"/>
          <w:sz w:val="22"/>
          <w:szCs w:val="22"/>
        </w:rPr>
        <w:t xml:space="preserve">TSS </w:t>
      </w:r>
      <w:r w:rsidR="00AA3777" w:rsidRPr="00F94BB8">
        <w:rPr>
          <w:rFonts w:asciiTheme="minorHAnsi" w:hAnsiTheme="minorHAnsi" w:cs="Arial"/>
          <w:color w:val="000000"/>
          <w:sz w:val="22"/>
          <w:szCs w:val="22"/>
        </w:rPr>
        <w:t xml:space="preserve">door </w:t>
      </w:r>
      <w:r w:rsidR="003D07F1" w:rsidRPr="00F94BB8">
        <w:rPr>
          <w:rFonts w:asciiTheme="minorHAnsi" w:hAnsiTheme="minorHAnsi" w:cs="Arial"/>
          <w:color w:val="000000"/>
          <w:sz w:val="22"/>
          <w:szCs w:val="22"/>
        </w:rPr>
        <w:t>psychiater J. van der Veer</w:t>
      </w:r>
    </w:p>
    <w:p w:rsidR="00794A66" w:rsidRPr="00F94BB8" w:rsidRDefault="00794A66" w:rsidP="00804225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F94BB8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794A66" w:rsidRPr="00F94BB8" w:rsidRDefault="00794A66" w:rsidP="00804225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F94BB8">
        <w:rPr>
          <w:rFonts w:asciiTheme="minorHAnsi" w:hAnsiTheme="minorHAnsi" w:cs="Arial"/>
          <w:color w:val="000000"/>
          <w:sz w:val="22"/>
          <w:szCs w:val="22"/>
        </w:rPr>
        <w:t>19.</w:t>
      </w:r>
      <w:r w:rsidR="004272FF" w:rsidRPr="00F94BB8">
        <w:rPr>
          <w:rFonts w:asciiTheme="minorHAnsi" w:hAnsiTheme="minorHAnsi" w:cs="Arial"/>
          <w:color w:val="000000"/>
          <w:sz w:val="22"/>
          <w:szCs w:val="22"/>
        </w:rPr>
        <w:t>15</w:t>
      </w:r>
      <w:r w:rsidRPr="00F94BB8">
        <w:rPr>
          <w:rFonts w:asciiTheme="minorHAnsi" w:hAnsiTheme="minorHAnsi" w:cs="Arial"/>
          <w:color w:val="000000"/>
          <w:sz w:val="22"/>
          <w:szCs w:val="22"/>
        </w:rPr>
        <w:t xml:space="preserve"> - 19.</w:t>
      </w:r>
      <w:r w:rsidR="004272FF" w:rsidRPr="00F94BB8">
        <w:rPr>
          <w:rFonts w:asciiTheme="minorHAnsi" w:hAnsiTheme="minorHAnsi" w:cs="Arial"/>
          <w:color w:val="000000"/>
          <w:sz w:val="22"/>
          <w:szCs w:val="22"/>
        </w:rPr>
        <w:t>30</w:t>
      </w:r>
      <w:r w:rsidR="006F0B13" w:rsidRPr="00F94BB8">
        <w:rPr>
          <w:rFonts w:asciiTheme="minorHAnsi" w:hAnsiTheme="minorHAnsi" w:cs="Arial"/>
          <w:color w:val="000000"/>
          <w:sz w:val="22"/>
          <w:szCs w:val="22"/>
        </w:rPr>
        <w:tab/>
      </w:r>
      <w:r w:rsidR="006F0B13" w:rsidRPr="00F94BB8">
        <w:rPr>
          <w:rFonts w:asciiTheme="minorHAnsi" w:hAnsiTheme="minorHAnsi" w:cs="Arial"/>
          <w:color w:val="000000"/>
          <w:sz w:val="22"/>
          <w:szCs w:val="22"/>
        </w:rPr>
        <w:tab/>
      </w:r>
      <w:r w:rsidRPr="00F94BB8">
        <w:rPr>
          <w:rFonts w:asciiTheme="minorHAnsi" w:hAnsiTheme="minorHAnsi" w:cs="Arial"/>
          <w:color w:val="000000"/>
          <w:sz w:val="22"/>
          <w:szCs w:val="22"/>
        </w:rPr>
        <w:t>Pauze: koffie en thee</w:t>
      </w:r>
    </w:p>
    <w:p w:rsidR="00794A66" w:rsidRPr="00F94BB8" w:rsidRDefault="00794A66" w:rsidP="00804225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B34CDC" w:rsidRDefault="006D5D72" w:rsidP="00B34CDC">
      <w:pPr>
        <w:ind w:left="2124" w:hanging="2124"/>
        <w:rPr>
          <w:rFonts w:asciiTheme="minorHAnsi" w:hAnsiTheme="minorHAnsi" w:cs="Arial"/>
          <w:color w:val="000000"/>
          <w:sz w:val="22"/>
          <w:szCs w:val="22"/>
        </w:rPr>
      </w:pPr>
      <w:r w:rsidRPr="00F94BB8">
        <w:rPr>
          <w:rFonts w:asciiTheme="minorHAnsi" w:hAnsiTheme="minorHAnsi" w:cs="Arial"/>
          <w:color w:val="000000"/>
          <w:sz w:val="22"/>
          <w:szCs w:val="22"/>
        </w:rPr>
        <w:t>19.</w:t>
      </w:r>
      <w:r w:rsidR="004272FF" w:rsidRPr="00F94BB8">
        <w:rPr>
          <w:rFonts w:asciiTheme="minorHAnsi" w:hAnsiTheme="minorHAnsi" w:cs="Arial"/>
          <w:color w:val="000000"/>
          <w:sz w:val="22"/>
          <w:szCs w:val="22"/>
        </w:rPr>
        <w:t>30</w:t>
      </w:r>
      <w:r w:rsidR="006F0B13" w:rsidRPr="00F94BB8">
        <w:rPr>
          <w:rFonts w:asciiTheme="minorHAnsi" w:hAnsiTheme="minorHAnsi" w:cs="Arial"/>
          <w:color w:val="000000"/>
          <w:sz w:val="22"/>
          <w:szCs w:val="22"/>
        </w:rPr>
        <w:t xml:space="preserve"> - 20.30 </w:t>
      </w:r>
      <w:r w:rsidR="006F0B13" w:rsidRPr="00F94BB8">
        <w:rPr>
          <w:rFonts w:asciiTheme="minorHAnsi" w:hAnsiTheme="minorHAnsi" w:cs="Arial"/>
          <w:color w:val="000000"/>
          <w:sz w:val="22"/>
          <w:szCs w:val="22"/>
        </w:rPr>
        <w:tab/>
      </w:r>
      <w:r w:rsidR="00B34CDC" w:rsidRPr="00F94BB8">
        <w:rPr>
          <w:rFonts w:asciiTheme="minorHAnsi" w:hAnsiTheme="minorHAnsi"/>
          <w:sz w:val="22"/>
          <w:szCs w:val="22"/>
        </w:rPr>
        <w:t>Neuropsychologische expertise onderzoeken</w:t>
      </w:r>
      <w:r w:rsidR="00B34CDC">
        <w:rPr>
          <w:rFonts w:asciiTheme="minorHAnsi" w:hAnsiTheme="minorHAnsi"/>
          <w:sz w:val="22"/>
          <w:szCs w:val="22"/>
        </w:rPr>
        <w:t xml:space="preserve"> </w:t>
      </w:r>
      <w:r w:rsidR="009A2D20" w:rsidRPr="00F94BB8">
        <w:rPr>
          <w:rFonts w:asciiTheme="minorHAnsi" w:hAnsiTheme="minorHAnsi" w:cs="Arial"/>
          <w:color w:val="000000"/>
          <w:sz w:val="22"/>
          <w:szCs w:val="22"/>
        </w:rPr>
        <w:t xml:space="preserve">door </w:t>
      </w:r>
      <w:r w:rsidR="003D07F1" w:rsidRPr="00F94BB8">
        <w:rPr>
          <w:rFonts w:asciiTheme="minorHAnsi" w:hAnsiTheme="minorHAnsi" w:cs="Arial"/>
          <w:color w:val="000000"/>
          <w:sz w:val="22"/>
          <w:szCs w:val="22"/>
        </w:rPr>
        <w:t>neuropsycholoog J. de Jonghe</w:t>
      </w:r>
      <w:r w:rsidR="00B34CDC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B34CDC" w:rsidRDefault="003D07F1" w:rsidP="00B34CDC">
      <w:pPr>
        <w:ind w:left="2124" w:hanging="2124"/>
        <w:rPr>
          <w:rFonts w:asciiTheme="minorHAnsi" w:hAnsiTheme="minorHAnsi" w:cs="Arial"/>
          <w:color w:val="000000"/>
          <w:sz w:val="22"/>
          <w:szCs w:val="22"/>
        </w:rPr>
      </w:pPr>
      <w:r w:rsidRPr="00F94BB8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794A66" w:rsidRPr="00F94BB8" w:rsidRDefault="00B34CDC" w:rsidP="00B34CDC">
      <w:pPr>
        <w:spacing w:line="276" w:lineRule="auto"/>
        <w:ind w:left="1416" w:firstLine="708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E</w:t>
      </w:r>
      <w:r w:rsidR="003D07F1" w:rsidRPr="00F94BB8">
        <w:rPr>
          <w:rFonts w:asciiTheme="minorHAnsi" w:hAnsiTheme="minorHAnsi" w:cs="Arial"/>
          <w:color w:val="000000"/>
          <w:sz w:val="22"/>
          <w:szCs w:val="22"/>
        </w:rPr>
        <w:t>i</w:t>
      </w:r>
      <w:r w:rsidR="009F6220" w:rsidRPr="00F94BB8">
        <w:rPr>
          <w:rFonts w:asciiTheme="minorHAnsi" w:hAnsiTheme="minorHAnsi" w:cs="Arial"/>
          <w:color w:val="000000"/>
          <w:sz w:val="22"/>
          <w:szCs w:val="22"/>
        </w:rPr>
        <w:t>ndtoets</w:t>
      </w:r>
    </w:p>
    <w:p w:rsidR="00794A66" w:rsidRPr="00F94BB8" w:rsidRDefault="00794A66" w:rsidP="0080422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94BB8">
        <w:rPr>
          <w:rFonts w:asciiTheme="minorHAnsi" w:hAnsiTheme="minorHAnsi" w:cs="Arial"/>
          <w:sz w:val="22"/>
          <w:szCs w:val="22"/>
        </w:rPr>
        <w:tab/>
        <w:t xml:space="preserve"> </w:t>
      </w:r>
      <w:r w:rsidRPr="00F94BB8">
        <w:rPr>
          <w:rFonts w:asciiTheme="minorHAnsi" w:hAnsiTheme="minorHAnsi" w:cs="Arial"/>
          <w:sz w:val="22"/>
          <w:szCs w:val="22"/>
        </w:rPr>
        <w:tab/>
      </w:r>
    </w:p>
    <w:p w:rsidR="00794A66" w:rsidRPr="00F94BB8" w:rsidRDefault="00804225" w:rsidP="00804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94BB8">
        <w:rPr>
          <w:rFonts w:asciiTheme="minorHAnsi" w:hAnsiTheme="minorHAnsi"/>
          <w:sz w:val="22"/>
          <w:szCs w:val="22"/>
        </w:rPr>
        <w:t>20.30 - 21.00</w:t>
      </w:r>
      <w:r w:rsidRPr="00F94BB8">
        <w:rPr>
          <w:rFonts w:asciiTheme="minorHAnsi" w:hAnsiTheme="minorHAnsi"/>
          <w:sz w:val="22"/>
          <w:szCs w:val="22"/>
        </w:rPr>
        <w:tab/>
        <w:t xml:space="preserve">     </w:t>
      </w:r>
      <w:r w:rsidR="00F06AAB" w:rsidRPr="00F94BB8">
        <w:rPr>
          <w:rFonts w:asciiTheme="minorHAnsi" w:hAnsiTheme="minorHAnsi"/>
          <w:sz w:val="22"/>
          <w:szCs w:val="22"/>
        </w:rPr>
        <w:t>A</w:t>
      </w:r>
      <w:r w:rsidR="00794A66" w:rsidRPr="00F94BB8">
        <w:rPr>
          <w:rFonts w:asciiTheme="minorHAnsi" w:hAnsiTheme="minorHAnsi"/>
          <w:sz w:val="22"/>
          <w:szCs w:val="22"/>
        </w:rPr>
        <w:t>fsluit</w:t>
      </w:r>
      <w:r w:rsidR="00F06AAB" w:rsidRPr="00F94BB8">
        <w:rPr>
          <w:rFonts w:asciiTheme="minorHAnsi" w:hAnsiTheme="minorHAnsi"/>
          <w:sz w:val="22"/>
          <w:szCs w:val="22"/>
        </w:rPr>
        <w:t>ende borrel</w:t>
      </w:r>
    </w:p>
    <w:p w:rsidR="008F0944" w:rsidRPr="00F94BB8" w:rsidRDefault="008F0944" w:rsidP="00804225">
      <w:pPr>
        <w:spacing w:line="276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D07F1" w:rsidRPr="00F94BB8" w:rsidRDefault="003D07F1" w:rsidP="00804225">
      <w:pPr>
        <w:spacing w:line="276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122F53" w:rsidRPr="00F94BB8" w:rsidRDefault="00122F53" w:rsidP="00122F53">
      <w:pPr>
        <w:rPr>
          <w:rFonts w:asciiTheme="minorHAnsi" w:hAnsiTheme="minorHAnsi"/>
          <w:sz w:val="22"/>
          <w:szCs w:val="22"/>
          <w:lang w:eastAsia="en-US"/>
        </w:rPr>
      </w:pPr>
    </w:p>
    <w:p w:rsidR="00F428C2" w:rsidRPr="00F94BB8" w:rsidRDefault="00AA0260" w:rsidP="00122F53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94BB8">
        <w:rPr>
          <w:rFonts w:asciiTheme="minorHAnsi" w:hAnsiTheme="minorHAnsi"/>
          <w:b/>
          <w:bCs/>
          <w:sz w:val="22"/>
          <w:szCs w:val="22"/>
        </w:rPr>
        <w:t>Onderwerpen:</w:t>
      </w:r>
    </w:p>
    <w:p w:rsidR="00D12919" w:rsidRPr="00F94BB8" w:rsidRDefault="00D12919" w:rsidP="00D12919">
      <w:pPr>
        <w:rPr>
          <w:rFonts w:asciiTheme="minorHAnsi" w:hAnsiTheme="minorHAnsi"/>
          <w:sz w:val="22"/>
          <w:szCs w:val="22"/>
        </w:rPr>
      </w:pPr>
    </w:p>
    <w:p w:rsidR="00F94BB8" w:rsidRPr="00AC7875" w:rsidRDefault="007E13CD" w:rsidP="00AC7875">
      <w:pPr>
        <w:pStyle w:val="Lijstalinea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AC7875">
        <w:rPr>
          <w:rFonts w:asciiTheme="minorHAnsi" w:hAnsiTheme="minorHAnsi"/>
          <w:sz w:val="22"/>
          <w:szCs w:val="22"/>
        </w:rPr>
        <w:t xml:space="preserve">Psychiater drs. J. van der Veer over </w:t>
      </w:r>
      <w:r w:rsidR="00F94BB8" w:rsidRPr="00AC7875">
        <w:rPr>
          <w:rFonts w:asciiTheme="minorHAnsi" w:hAnsiTheme="minorHAnsi"/>
          <w:sz w:val="22"/>
          <w:szCs w:val="22"/>
        </w:rPr>
        <w:t>PTSS</w:t>
      </w:r>
    </w:p>
    <w:p w:rsidR="009540F7" w:rsidRDefault="009540F7" w:rsidP="009540F7">
      <w:pPr>
        <w:pStyle w:val="Lijstalinea"/>
        <w:ind w:left="720"/>
        <w:rPr>
          <w:rFonts w:asciiTheme="minorHAnsi" w:hAnsiTheme="minorHAnsi"/>
          <w:sz w:val="22"/>
          <w:szCs w:val="22"/>
        </w:rPr>
      </w:pPr>
    </w:p>
    <w:p w:rsidR="00512AC4" w:rsidRPr="00512AC4" w:rsidRDefault="00512AC4" w:rsidP="00512AC4">
      <w:pPr>
        <w:rPr>
          <w:rFonts w:asciiTheme="minorHAnsi" w:hAnsiTheme="minorHAnsi"/>
          <w:sz w:val="22"/>
          <w:szCs w:val="22"/>
        </w:rPr>
      </w:pPr>
      <w:r w:rsidRPr="00512AC4">
        <w:rPr>
          <w:rFonts w:asciiTheme="minorHAnsi" w:hAnsiTheme="minorHAnsi"/>
          <w:sz w:val="22"/>
          <w:szCs w:val="22"/>
        </w:rPr>
        <w:t>PTSS</w:t>
      </w:r>
      <w:r>
        <w:rPr>
          <w:rFonts w:asciiTheme="minorHAnsi" w:hAnsiTheme="minorHAnsi"/>
          <w:sz w:val="22"/>
          <w:szCs w:val="22"/>
        </w:rPr>
        <w:t>, i</w:t>
      </w:r>
      <w:r w:rsidRPr="00512AC4">
        <w:rPr>
          <w:rFonts w:asciiTheme="minorHAnsi" w:hAnsiTheme="minorHAnsi"/>
          <w:sz w:val="22"/>
          <w:szCs w:val="22"/>
        </w:rPr>
        <w:t>s het een modeverschijnsel, vergelijkbaar met de hysterie eind 19e eeuw/begin 20ste eeuw</w:t>
      </w:r>
      <w:r w:rsidR="007A2827">
        <w:rPr>
          <w:rFonts w:asciiTheme="minorHAnsi" w:hAnsiTheme="minorHAnsi"/>
          <w:sz w:val="22"/>
          <w:szCs w:val="22"/>
        </w:rPr>
        <w:t>, o</w:t>
      </w:r>
      <w:r w:rsidRPr="00512AC4">
        <w:rPr>
          <w:rFonts w:asciiTheme="minorHAnsi" w:hAnsiTheme="minorHAnsi"/>
          <w:sz w:val="22"/>
          <w:szCs w:val="22"/>
        </w:rPr>
        <w:t>f een ernstige psychiatrische stoornis.</w:t>
      </w:r>
    </w:p>
    <w:p w:rsidR="00512AC4" w:rsidRDefault="00512AC4" w:rsidP="00512AC4">
      <w:pPr>
        <w:rPr>
          <w:rFonts w:asciiTheme="minorHAnsi" w:hAnsiTheme="minorHAnsi"/>
          <w:b/>
          <w:sz w:val="22"/>
          <w:szCs w:val="22"/>
        </w:rPr>
      </w:pPr>
    </w:p>
    <w:p w:rsidR="00512AC4" w:rsidRDefault="00512AC4" w:rsidP="00512AC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Leerdoel: </w:t>
      </w:r>
      <w:r w:rsidRPr="00512AC4">
        <w:rPr>
          <w:rFonts w:asciiTheme="minorHAnsi" w:hAnsiTheme="minorHAnsi"/>
          <w:sz w:val="22"/>
          <w:szCs w:val="22"/>
        </w:rPr>
        <w:t>kennis en achtergronden</w:t>
      </w:r>
      <w:r>
        <w:rPr>
          <w:rFonts w:asciiTheme="minorHAnsi" w:hAnsiTheme="minorHAnsi"/>
          <w:sz w:val="22"/>
          <w:szCs w:val="22"/>
        </w:rPr>
        <w:t xml:space="preserve"> PTSS</w:t>
      </w:r>
    </w:p>
    <w:p w:rsidR="00512AC4" w:rsidRDefault="00512AC4" w:rsidP="00512AC4">
      <w:pPr>
        <w:rPr>
          <w:rFonts w:asciiTheme="minorHAnsi" w:hAnsiTheme="minorHAnsi"/>
          <w:b/>
          <w:sz w:val="22"/>
          <w:szCs w:val="22"/>
        </w:rPr>
      </w:pPr>
    </w:p>
    <w:p w:rsidR="00512AC4" w:rsidRPr="00AC7875" w:rsidRDefault="00512AC4" w:rsidP="00512AC4">
      <w:pPr>
        <w:rPr>
          <w:rFonts w:asciiTheme="minorHAnsi" w:hAnsiTheme="minorHAnsi"/>
          <w:b/>
          <w:sz w:val="22"/>
          <w:szCs w:val="22"/>
        </w:rPr>
      </w:pPr>
      <w:r w:rsidRPr="00AC7875">
        <w:rPr>
          <w:rFonts w:asciiTheme="minorHAnsi" w:hAnsiTheme="minorHAnsi"/>
          <w:b/>
          <w:sz w:val="22"/>
          <w:szCs w:val="22"/>
        </w:rPr>
        <w:t>Aan bod komt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512AC4" w:rsidRPr="00512AC4" w:rsidRDefault="00512AC4" w:rsidP="00512AC4">
      <w:pPr>
        <w:rPr>
          <w:rFonts w:asciiTheme="minorHAnsi" w:hAnsiTheme="minorHAnsi"/>
          <w:sz w:val="22"/>
          <w:szCs w:val="22"/>
        </w:rPr>
      </w:pPr>
    </w:p>
    <w:p w:rsidR="00512AC4" w:rsidRPr="00512AC4" w:rsidRDefault="00512AC4" w:rsidP="00512AC4">
      <w:pPr>
        <w:pStyle w:val="Lijstalinea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512AC4">
        <w:rPr>
          <w:rFonts w:asciiTheme="minorHAnsi" w:hAnsiTheme="minorHAnsi"/>
          <w:sz w:val="22"/>
          <w:szCs w:val="22"/>
        </w:rPr>
        <w:t xml:space="preserve">Het concept PTSS </w:t>
      </w:r>
    </w:p>
    <w:p w:rsidR="00512AC4" w:rsidRPr="00512AC4" w:rsidRDefault="007A2827" w:rsidP="00512AC4">
      <w:pPr>
        <w:pStyle w:val="Lijstalinea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512AC4" w:rsidRPr="00512AC4">
        <w:rPr>
          <w:rFonts w:asciiTheme="minorHAnsi" w:hAnsiTheme="minorHAnsi"/>
          <w:sz w:val="22"/>
          <w:szCs w:val="22"/>
        </w:rPr>
        <w:t xml:space="preserve">istorisch overzicht en classificatie </w:t>
      </w:r>
    </w:p>
    <w:p w:rsidR="00512AC4" w:rsidRPr="00512AC4" w:rsidRDefault="00512AC4" w:rsidP="00512AC4">
      <w:pPr>
        <w:pStyle w:val="Lijstalinea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512AC4">
        <w:rPr>
          <w:rFonts w:asciiTheme="minorHAnsi" w:hAnsiTheme="minorHAnsi"/>
          <w:sz w:val="22"/>
          <w:szCs w:val="22"/>
        </w:rPr>
        <w:t xml:space="preserve">Biologische en psychologische aspecten van de PTSS </w:t>
      </w:r>
    </w:p>
    <w:p w:rsidR="00512AC4" w:rsidRPr="00512AC4" w:rsidRDefault="00512AC4" w:rsidP="00512AC4">
      <w:pPr>
        <w:pStyle w:val="Lijstalinea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512AC4">
        <w:rPr>
          <w:rFonts w:asciiTheme="minorHAnsi" w:hAnsiTheme="minorHAnsi"/>
          <w:sz w:val="22"/>
          <w:szCs w:val="22"/>
        </w:rPr>
        <w:t>Valkuilen bij de diagnosestelling</w:t>
      </w:r>
    </w:p>
    <w:p w:rsidR="00512AC4" w:rsidRPr="00512AC4" w:rsidRDefault="00512AC4" w:rsidP="00512AC4">
      <w:pPr>
        <w:pStyle w:val="Lijstalinea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512AC4">
        <w:rPr>
          <w:rFonts w:asciiTheme="minorHAnsi" w:hAnsiTheme="minorHAnsi"/>
          <w:sz w:val="22"/>
          <w:szCs w:val="22"/>
        </w:rPr>
        <w:t xml:space="preserve">Verschil deskundige en behandelaren </w:t>
      </w:r>
    </w:p>
    <w:p w:rsidR="00512AC4" w:rsidRPr="00512AC4" w:rsidRDefault="00512AC4" w:rsidP="00512AC4">
      <w:pPr>
        <w:pStyle w:val="Lijstalinea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512AC4">
        <w:rPr>
          <w:rFonts w:asciiTheme="minorHAnsi" w:hAnsiTheme="minorHAnsi"/>
          <w:sz w:val="22"/>
          <w:szCs w:val="22"/>
        </w:rPr>
        <w:t>Behandel(on)mogelijkheden en prognose</w:t>
      </w:r>
    </w:p>
    <w:p w:rsidR="00132B9C" w:rsidRPr="00132B9C" w:rsidRDefault="00132B9C" w:rsidP="00132B9C">
      <w:pPr>
        <w:rPr>
          <w:rFonts w:asciiTheme="minorHAnsi" w:hAnsiTheme="minorHAnsi"/>
          <w:sz w:val="22"/>
          <w:szCs w:val="22"/>
        </w:rPr>
      </w:pPr>
    </w:p>
    <w:p w:rsidR="00705C21" w:rsidRDefault="00705C21" w:rsidP="00F94BB8">
      <w:pPr>
        <w:rPr>
          <w:rFonts w:asciiTheme="minorHAnsi" w:hAnsiTheme="minorHAnsi"/>
          <w:sz w:val="22"/>
          <w:szCs w:val="22"/>
        </w:rPr>
      </w:pPr>
    </w:p>
    <w:p w:rsidR="00B34CDC" w:rsidRDefault="00B34CDC" w:rsidP="00F94BB8">
      <w:pPr>
        <w:rPr>
          <w:rFonts w:asciiTheme="minorHAnsi" w:hAnsiTheme="minorHAnsi"/>
          <w:sz w:val="22"/>
          <w:szCs w:val="22"/>
        </w:rPr>
      </w:pPr>
    </w:p>
    <w:p w:rsidR="00F94BB8" w:rsidRPr="00AC7875" w:rsidRDefault="007E13CD" w:rsidP="00AC7875">
      <w:pPr>
        <w:pStyle w:val="Lijstalinea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AC7875">
        <w:rPr>
          <w:rFonts w:asciiTheme="minorHAnsi" w:hAnsiTheme="minorHAnsi"/>
          <w:sz w:val="22"/>
          <w:szCs w:val="22"/>
        </w:rPr>
        <w:t>Klinisch n</w:t>
      </w:r>
      <w:r w:rsidR="003D07F1" w:rsidRPr="00AC7875">
        <w:rPr>
          <w:rFonts w:asciiTheme="minorHAnsi" w:hAnsiTheme="minorHAnsi"/>
          <w:sz w:val="22"/>
          <w:szCs w:val="22"/>
        </w:rPr>
        <w:t>europsycholo</w:t>
      </w:r>
      <w:r w:rsidRPr="00AC7875">
        <w:rPr>
          <w:rFonts w:asciiTheme="minorHAnsi" w:hAnsiTheme="minorHAnsi"/>
          <w:sz w:val="22"/>
          <w:szCs w:val="22"/>
        </w:rPr>
        <w:t>og dr. J. de Jonghe over</w:t>
      </w:r>
      <w:r w:rsidR="00F94BB8" w:rsidRPr="00AC7875">
        <w:rPr>
          <w:rFonts w:asciiTheme="minorHAnsi" w:hAnsiTheme="minorHAnsi"/>
          <w:b/>
          <w:bCs/>
          <w:sz w:val="22"/>
          <w:szCs w:val="22"/>
        </w:rPr>
        <w:t>:</w:t>
      </w:r>
      <w:r w:rsidR="00F94BB8" w:rsidRPr="00AC7875">
        <w:rPr>
          <w:rFonts w:asciiTheme="minorHAnsi" w:hAnsiTheme="minorHAnsi"/>
          <w:sz w:val="22"/>
          <w:szCs w:val="22"/>
        </w:rPr>
        <w:t xml:space="preserve"> Neuropsychologische expertise onderzoeken</w:t>
      </w:r>
    </w:p>
    <w:p w:rsidR="00F94BB8" w:rsidRPr="00F94BB8" w:rsidRDefault="00F94BB8" w:rsidP="00F94BB8">
      <w:pPr>
        <w:rPr>
          <w:rFonts w:asciiTheme="minorHAnsi" w:hAnsiTheme="minorHAnsi"/>
          <w:sz w:val="22"/>
          <w:szCs w:val="22"/>
        </w:rPr>
      </w:pPr>
      <w:r w:rsidRPr="00F94BB8">
        <w:rPr>
          <w:rFonts w:asciiTheme="minorHAnsi" w:hAnsiTheme="minorHAnsi"/>
          <w:sz w:val="22"/>
          <w:szCs w:val="22"/>
        </w:rPr>
        <w:t> </w:t>
      </w:r>
    </w:p>
    <w:p w:rsidR="00F94BB8" w:rsidRPr="00F94BB8" w:rsidRDefault="00F94BB8" w:rsidP="00F94BB8">
      <w:pPr>
        <w:rPr>
          <w:rFonts w:asciiTheme="minorHAnsi" w:hAnsiTheme="minorHAnsi"/>
          <w:sz w:val="22"/>
          <w:szCs w:val="22"/>
        </w:rPr>
      </w:pPr>
      <w:r w:rsidRPr="00F94BB8">
        <w:rPr>
          <w:rFonts w:asciiTheme="minorHAnsi" w:hAnsiTheme="minorHAnsi"/>
          <w:b/>
          <w:bCs/>
          <w:sz w:val="22"/>
          <w:szCs w:val="22"/>
        </w:rPr>
        <w:t>Leerdoel:</w:t>
      </w:r>
      <w:r w:rsidRPr="00F94BB8">
        <w:rPr>
          <w:rFonts w:asciiTheme="minorHAnsi" w:hAnsiTheme="minorHAnsi"/>
          <w:sz w:val="22"/>
          <w:szCs w:val="22"/>
        </w:rPr>
        <w:t xml:space="preserve"> medische ‘eindgebruikers’ van neuropsychologische expertiseonderzoeken inzicht geven in de gehanteerde methoden.</w:t>
      </w:r>
    </w:p>
    <w:p w:rsidR="00F94BB8" w:rsidRPr="00F94BB8" w:rsidRDefault="00F94BB8" w:rsidP="001373A3">
      <w:pPr>
        <w:rPr>
          <w:rFonts w:asciiTheme="minorHAnsi" w:hAnsiTheme="minorHAnsi"/>
          <w:b/>
          <w:sz w:val="22"/>
          <w:szCs w:val="22"/>
        </w:rPr>
      </w:pPr>
    </w:p>
    <w:p w:rsidR="00AA0260" w:rsidRPr="00F94BB8" w:rsidRDefault="00F94BB8" w:rsidP="001373A3">
      <w:pPr>
        <w:rPr>
          <w:rFonts w:asciiTheme="minorHAnsi" w:hAnsiTheme="minorHAnsi"/>
          <w:b/>
          <w:sz w:val="22"/>
          <w:szCs w:val="22"/>
        </w:rPr>
      </w:pPr>
      <w:r w:rsidRPr="00F94BB8">
        <w:rPr>
          <w:rFonts w:asciiTheme="minorHAnsi" w:hAnsiTheme="minorHAnsi"/>
          <w:b/>
          <w:sz w:val="22"/>
          <w:szCs w:val="22"/>
        </w:rPr>
        <w:t>Aan bod komt:</w:t>
      </w:r>
    </w:p>
    <w:p w:rsidR="00F94BB8" w:rsidRPr="00F94BB8" w:rsidRDefault="00F94BB8" w:rsidP="00F94BB8">
      <w:pPr>
        <w:rPr>
          <w:rFonts w:asciiTheme="minorHAnsi" w:hAnsiTheme="minorHAnsi"/>
          <w:sz w:val="22"/>
          <w:szCs w:val="22"/>
        </w:rPr>
      </w:pPr>
      <w:r w:rsidRPr="00F94BB8">
        <w:rPr>
          <w:rFonts w:asciiTheme="minorHAnsi" w:hAnsiTheme="minorHAnsi"/>
          <w:sz w:val="22"/>
          <w:szCs w:val="22"/>
        </w:rPr>
        <w:t>Indicatie (neuro)psychologisch onderzoek</w:t>
      </w:r>
    </w:p>
    <w:p w:rsidR="00F94BB8" w:rsidRPr="00F94BB8" w:rsidRDefault="00F94BB8" w:rsidP="00F94BB8">
      <w:pPr>
        <w:pStyle w:val="Lijstalinea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F94BB8">
        <w:rPr>
          <w:rFonts w:asciiTheme="minorHAnsi" w:hAnsiTheme="minorHAnsi"/>
          <w:sz w:val="22"/>
          <w:szCs w:val="22"/>
        </w:rPr>
        <w:t>Cognitief neurologische klachten en psychiatrische problematiek</w:t>
      </w:r>
    </w:p>
    <w:p w:rsidR="00F94BB8" w:rsidRPr="00F94BB8" w:rsidRDefault="00F94BB8" w:rsidP="00F94BB8">
      <w:pPr>
        <w:pStyle w:val="Lijstalinea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proofErr w:type="spellStart"/>
      <w:r w:rsidRPr="00F94BB8">
        <w:rPr>
          <w:rFonts w:asciiTheme="minorHAnsi" w:hAnsiTheme="minorHAnsi"/>
          <w:sz w:val="22"/>
          <w:szCs w:val="22"/>
        </w:rPr>
        <w:t>Somatoforme</w:t>
      </w:r>
      <w:proofErr w:type="spellEnd"/>
      <w:r w:rsidRPr="00F94BB8">
        <w:rPr>
          <w:rFonts w:asciiTheme="minorHAnsi" w:hAnsiTheme="minorHAnsi"/>
          <w:sz w:val="22"/>
          <w:szCs w:val="22"/>
        </w:rPr>
        <w:t>- en somatische symptoom stoornissen</w:t>
      </w:r>
    </w:p>
    <w:p w:rsidR="00F94BB8" w:rsidRPr="00F94BB8" w:rsidRDefault="00F94BB8" w:rsidP="00F94BB8">
      <w:pPr>
        <w:pStyle w:val="Lijstalinea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F94BB8">
        <w:rPr>
          <w:rFonts w:asciiTheme="minorHAnsi" w:hAnsiTheme="minorHAnsi"/>
          <w:sz w:val="22"/>
          <w:szCs w:val="22"/>
        </w:rPr>
        <w:t>Chronische pijn- en vermoeidheidsklachten</w:t>
      </w:r>
    </w:p>
    <w:p w:rsidR="00F94BB8" w:rsidRPr="00F94BB8" w:rsidRDefault="00F94BB8" w:rsidP="00F94BB8">
      <w:pPr>
        <w:pStyle w:val="Lijstalinea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F94BB8">
        <w:rPr>
          <w:rFonts w:asciiTheme="minorHAnsi" w:hAnsiTheme="minorHAnsi"/>
          <w:sz w:val="22"/>
          <w:szCs w:val="22"/>
        </w:rPr>
        <w:t>Ontwikkelingsproblematiek, Autisme spectrum stoornis en ADHD/ADD</w:t>
      </w:r>
    </w:p>
    <w:p w:rsidR="00F94BB8" w:rsidRPr="00F94BB8" w:rsidRDefault="00F94BB8" w:rsidP="00F94BB8">
      <w:pPr>
        <w:pStyle w:val="Lijstalinea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F94BB8">
        <w:rPr>
          <w:rFonts w:asciiTheme="minorHAnsi" w:hAnsiTheme="minorHAnsi"/>
          <w:sz w:val="22"/>
          <w:szCs w:val="22"/>
        </w:rPr>
        <w:t xml:space="preserve">Voorwenden, </w:t>
      </w:r>
      <w:proofErr w:type="spellStart"/>
      <w:r w:rsidRPr="00F94BB8">
        <w:rPr>
          <w:rFonts w:asciiTheme="minorHAnsi" w:hAnsiTheme="minorHAnsi"/>
          <w:sz w:val="22"/>
          <w:szCs w:val="22"/>
        </w:rPr>
        <w:t>overrapporteren</w:t>
      </w:r>
      <w:proofErr w:type="spellEnd"/>
      <w:r w:rsidRPr="00F94BB8">
        <w:rPr>
          <w:rFonts w:asciiTheme="minorHAnsi" w:hAnsiTheme="minorHAnsi"/>
          <w:sz w:val="22"/>
          <w:szCs w:val="22"/>
        </w:rPr>
        <w:t xml:space="preserve"> en </w:t>
      </w:r>
      <w:proofErr w:type="spellStart"/>
      <w:r w:rsidRPr="00F94BB8">
        <w:rPr>
          <w:rFonts w:asciiTheme="minorHAnsi" w:hAnsiTheme="minorHAnsi"/>
          <w:sz w:val="22"/>
          <w:szCs w:val="22"/>
        </w:rPr>
        <w:t>dissimuleren</w:t>
      </w:r>
      <w:proofErr w:type="spellEnd"/>
      <w:r w:rsidRPr="00F94BB8">
        <w:rPr>
          <w:rFonts w:asciiTheme="minorHAnsi" w:hAnsiTheme="minorHAnsi"/>
          <w:sz w:val="22"/>
          <w:szCs w:val="22"/>
        </w:rPr>
        <w:t xml:space="preserve"> van klachten</w:t>
      </w:r>
    </w:p>
    <w:p w:rsidR="00F94BB8" w:rsidRDefault="00F94BB8" w:rsidP="00F94BB8">
      <w:pPr>
        <w:rPr>
          <w:rFonts w:asciiTheme="minorHAnsi" w:hAnsiTheme="minorHAnsi"/>
          <w:sz w:val="22"/>
          <w:szCs w:val="22"/>
        </w:rPr>
      </w:pPr>
    </w:p>
    <w:p w:rsidR="00F94BB8" w:rsidRPr="00F94BB8" w:rsidRDefault="00F94BB8" w:rsidP="00F94BB8">
      <w:pPr>
        <w:rPr>
          <w:rFonts w:asciiTheme="minorHAnsi" w:hAnsiTheme="minorHAnsi"/>
          <w:sz w:val="22"/>
          <w:szCs w:val="22"/>
        </w:rPr>
      </w:pPr>
      <w:r w:rsidRPr="00F94BB8">
        <w:rPr>
          <w:rFonts w:asciiTheme="minorHAnsi" w:hAnsiTheme="minorHAnsi"/>
          <w:sz w:val="22"/>
          <w:szCs w:val="22"/>
        </w:rPr>
        <w:t xml:space="preserve">Nieuwe gegevens over prevalentie respons bias in beoordelingen medisch-juridische en </w:t>
      </w:r>
      <w:proofErr w:type="spellStart"/>
      <w:r w:rsidRPr="00F94BB8">
        <w:rPr>
          <w:rFonts w:asciiTheme="minorHAnsi" w:hAnsiTheme="minorHAnsi"/>
          <w:sz w:val="22"/>
          <w:szCs w:val="22"/>
        </w:rPr>
        <w:t>arbeidsongeschiktheids</w:t>
      </w:r>
      <w:proofErr w:type="spellEnd"/>
    </w:p>
    <w:p w:rsidR="00F94BB8" w:rsidRPr="00F94BB8" w:rsidRDefault="00F94BB8" w:rsidP="00F94BB8">
      <w:pPr>
        <w:rPr>
          <w:rFonts w:asciiTheme="minorHAnsi" w:hAnsiTheme="minorHAnsi"/>
          <w:sz w:val="22"/>
          <w:szCs w:val="22"/>
        </w:rPr>
      </w:pPr>
    </w:p>
    <w:p w:rsidR="007A2827" w:rsidRPr="00F94BB8" w:rsidRDefault="00F94BB8" w:rsidP="007A2827">
      <w:pPr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proofErr w:type="spellStart"/>
      <w:r w:rsidRPr="00F94BB8">
        <w:rPr>
          <w:rFonts w:asciiTheme="minorHAnsi" w:hAnsiTheme="minorHAnsi"/>
          <w:sz w:val="22"/>
          <w:szCs w:val="22"/>
          <w:lang w:val="en-US"/>
        </w:rPr>
        <w:t>Overzicht</w:t>
      </w:r>
      <w:proofErr w:type="spellEnd"/>
      <w:r w:rsidRPr="00F94BB8">
        <w:rPr>
          <w:rFonts w:asciiTheme="minorHAnsi" w:hAnsiTheme="minorHAnsi"/>
          <w:sz w:val="22"/>
          <w:szCs w:val="22"/>
          <w:lang w:val="en-US"/>
        </w:rPr>
        <w:t xml:space="preserve"> Performance / Symptom Validity Tests</w:t>
      </w:r>
      <w:bookmarkStart w:id="0" w:name="_GoBack"/>
      <w:bookmarkEnd w:id="0"/>
    </w:p>
    <w:sectPr w:rsidR="007A2827" w:rsidRPr="00F94BB8" w:rsidSect="00C6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4FD"/>
    <w:multiLevelType w:val="hybridMultilevel"/>
    <w:tmpl w:val="91248E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1B81"/>
    <w:multiLevelType w:val="hybridMultilevel"/>
    <w:tmpl w:val="95160F2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E6503"/>
    <w:multiLevelType w:val="hybridMultilevel"/>
    <w:tmpl w:val="E7A0A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31132"/>
    <w:multiLevelType w:val="hybridMultilevel"/>
    <w:tmpl w:val="A36277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75894"/>
    <w:multiLevelType w:val="hybridMultilevel"/>
    <w:tmpl w:val="CF3250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72D5"/>
    <w:multiLevelType w:val="hybridMultilevel"/>
    <w:tmpl w:val="0BE6C770"/>
    <w:lvl w:ilvl="0" w:tplc="56660048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21D2B"/>
    <w:multiLevelType w:val="hybridMultilevel"/>
    <w:tmpl w:val="51800B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64940"/>
    <w:multiLevelType w:val="hybridMultilevel"/>
    <w:tmpl w:val="DBFE1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D6453"/>
    <w:multiLevelType w:val="hybridMultilevel"/>
    <w:tmpl w:val="BBC2A3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D7E05"/>
    <w:multiLevelType w:val="hybridMultilevel"/>
    <w:tmpl w:val="B68003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D4EFA"/>
    <w:multiLevelType w:val="hybridMultilevel"/>
    <w:tmpl w:val="FF9EF116"/>
    <w:lvl w:ilvl="0" w:tplc="3D66DC1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94DAA"/>
    <w:multiLevelType w:val="hybridMultilevel"/>
    <w:tmpl w:val="9162EF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B0CBE"/>
    <w:multiLevelType w:val="hybridMultilevel"/>
    <w:tmpl w:val="7C0E89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9045A"/>
    <w:multiLevelType w:val="hybridMultilevel"/>
    <w:tmpl w:val="365252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A7018"/>
    <w:multiLevelType w:val="hybridMultilevel"/>
    <w:tmpl w:val="489A90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7013B"/>
    <w:multiLevelType w:val="hybridMultilevel"/>
    <w:tmpl w:val="E0A6F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35DB2"/>
    <w:multiLevelType w:val="hybridMultilevel"/>
    <w:tmpl w:val="8DCA07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22CBC"/>
    <w:multiLevelType w:val="hybridMultilevel"/>
    <w:tmpl w:val="C134A2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E2B63"/>
    <w:multiLevelType w:val="hybridMultilevel"/>
    <w:tmpl w:val="54D250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D31C9"/>
    <w:multiLevelType w:val="hybridMultilevel"/>
    <w:tmpl w:val="693817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F5231"/>
    <w:multiLevelType w:val="hybridMultilevel"/>
    <w:tmpl w:val="6332FFD2"/>
    <w:lvl w:ilvl="0" w:tplc="5B4258B4">
      <w:start w:val="19"/>
      <w:numFmt w:val="bullet"/>
      <w:lvlText w:val="-"/>
      <w:lvlJc w:val="left"/>
      <w:pPr>
        <w:ind w:left="108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DF5847"/>
    <w:multiLevelType w:val="hybridMultilevel"/>
    <w:tmpl w:val="D2D0FD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D1D60"/>
    <w:multiLevelType w:val="hybridMultilevel"/>
    <w:tmpl w:val="59906A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D7810"/>
    <w:multiLevelType w:val="hybridMultilevel"/>
    <w:tmpl w:val="A7D412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C33AA"/>
    <w:multiLevelType w:val="hybridMultilevel"/>
    <w:tmpl w:val="A9468A5E"/>
    <w:lvl w:ilvl="0" w:tplc="6596C8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17F79"/>
    <w:multiLevelType w:val="hybridMultilevel"/>
    <w:tmpl w:val="F6FCD0B0"/>
    <w:lvl w:ilvl="0" w:tplc="9EDCFFE8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95C50"/>
    <w:multiLevelType w:val="hybridMultilevel"/>
    <w:tmpl w:val="7518997A"/>
    <w:lvl w:ilvl="0" w:tplc="964A3AB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B3810"/>
    <w:multiLevelType w:val="hybridMultilevel"/>
    <w:tmpl w:val="75B2A44A"/>
    <w:lvl w:ilvl="0" w:tplc="8172806E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806867"/>
    <w:multiLevelType w:val="hybridMultilevel"/>
    <w:tmpl w:val="FF1A1B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A7925"/>
    <w:multiLevelType w:val="hybridMultilevel"/>
    <w:tmpl w:val="A7B085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16C35"/>
    <w:multiLevelType w:val="hybridMultilevel"/>
    <w:tmpl w:val="ECFC378A"/>
    <w:lvl w:ilvl="0" w:tplc="6596C8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E62A8"/>
    <w:multiLevelType w:val="hybridMultilevel"/>
    <w:tmpl w:val="164847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D53D3"/>
    <w:multiLevelType w:val="hybridMultilevel"/>
    <w:tmpl w:val="267A7A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B5945"/>
    <w:multiLevelType w:val="hybridMultilevel"/>
    <w:tmpl w:val="972CD732"/>
    <w:lvl w:ilvl="0" w:tplc="54F6C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862D5"/>
    <w:multiLevelType w:val="hybridMultilevel"/>
    <w:tmpl w:val="8A9E65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23"/>
  </w:num>
  <w:num w:numId="4">
    <w:abstractNumId w:val="24"/>
  </w:num>
  <w:num w:numId="5">
    <w:abstractNumId w:val="30"/>
  </w:num>
  <w:num w:numId="6">
    <w:abstractNumId w:val="27"/>
  </w:num>
  <w:num w:numId="7">
    <w:abstractNumId w:val="11"/>
  </w:num>
  <w:num w:numId="8">
    <w:abstractNumId w:val="22"/>
  </w:num>
  <w:num w:numId="9">
    <w:abstractNumId w:val="20"/>
  </w:num>
  <w:num w:numId="10">
    <w:abstractNumId w:val="12"/>
  </w:num>
  <w:num w:numId="11">
    <w:abstractNumId w:val="17"/>
  </w:num>
  <w:num w:numId="12">
    <w:abstractNumId w:val="5"/>
  </w:num>
  <w:num w:numId="13">
    <w:abstractNumId w:val="25"/>
  </w:num>
  <w:num w:numId="14">
    <w:abstractNumId w:val="29"/>
  </w:num>
  <w:num w:numId="15">
    <w:abstractNumId w:val="13"/>
  </w:num>
  <w:num w:numId="16">
    <w:abstractNumId w:val="3"/>
  </w:num>
  <w:num w:numId="17">
    <w:abstractNumId w:val="9"/>
  </w:num>
  <w:num w:numId="18">
    <w:abstractNumId w:val="26"/>
  </w:num>
  <w:num w:numId="19">
    <w:abstractNumId w:val="16"/>
  </w:num>
  <w:num w:numId="20">
    <w:abstractNumId w:val="31"/>
  </w:num>
  <w:num w:numId="21">
    <w:abstractNumId w:val="32"/>
  </w:num>
  <w:num w:numId="22">
    <w:abstractNumId w:val="10"/>
  </w:num>
  <w:num w:numId="23">
    <w:abstractNumId w:val="18"/>
  </w:num>
  <w:num w:numId="24">
    <w:abstractNumId w:val="21"/>
  </w:num>
  <w:num w:numId="25">
    <w:abstractNumId w:val="7"/>
  </w:num>
  <w:num w:numId="26">
    <w:abstractNumId w:val="4"/>
  </w:num>
  <w:num w:numId="27">
    <w:abstractNumId w:val="14"/>
  </w:num>
  <w:num w:numId="28">
    <w:abstractNumId w:val="8"/>
  </w:num>
  <w:num w:numId="29">
    <w:abstractNumId w:val="4"/>
  </w:num>
  <w:num w:numId="30">
    <w:abstractNumId w:val="15"/>
  </w:num>
  <w:num w:numId="31">
    <w:abstractNumId w:val="28"/>
  </w:num>
  <w:num w:numId="32">
    <w:abstractNumId w:val="6"/>
  </w:num>
  <w:num w:numId="33">
    <w:abstractNumId w:val="0"/>
  </w:num>
  <w:num w:numId="34">
    <w:abstractNumId w:val="34"/>
  </w:num>
  <w:num w:numId="35">
    <w:abstractNumId w:val="1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E6"/>
    <w:rsid w:val="00013A1C"/>
    <w:rsid w:val="0002516D"/>
    <w:rsid w:val="0002651B"/>
    <w:rsid w:val="00035A47"/>
    <w:rsid w:val="00042939"/>
    <w:rsid w:val="0007171B"/>
    <w:rsid w:val="00073537"/>
    <w:rsid w:val="000847ED"/>
    <w:rsid w:val="00087FD4"/>
    <w:rsid w:val="000A5CDE"/>
    <w:rsid w:val="000A7A74"/>
    <w:rsid w:val="000C6A43"/>
    <w:rsid w:val="000C7CFB"/>
    <w:rsid w:val="000D78A2"/>
    <w:rsid w:val="000D790A"/>
    <w:rsid w:val="000F00D8"/>
    <w:rsid w:val="000F51DF"/>
    <w:rsid w:val="00103F7E"/>
    <w:rsid w:val="00122F53"/>
    <w:rsid w:val="001261C0"/>
    <w:rsid w:val="00132B9C"/>
    <w:rsid w:val="00134AD0"/>
    <w:rsid w:val="001373A3"/>
    <w:rsid w:val="00140063"/>
    <w:rsid w:val="0014137D"/>
    <w:rsid w:val="001502AB"/>
    <w:rsid w:val="00152A31"/>
    <w:rsid w:val="0015475D"/>
    <w:rsid w:val="001624AA"/>
    <w:rsid w:val="0017497A"/>
    <w:rsid w:val="001B160B"/>
    <w:rsid w:val="001C7F42"/>
    <w:rsid w:val="001D38EF"/>
    <w:rsid w:val="001E4064"/>
    <w:rsid w:val="001E5ED6"/>
    <w:rsid w:val="001E64BF"/>
    <w:rsid w:val="00215587"/>
    <w:rsid w:val="002259DC"/>
    <w:rsid w:val="00233CF8"/>
    <w:rsid w:val="00255F78"/>
    <w:rsid w:val="002562E8"/>
    <w:rsid w:val="002657A5"/>
    <w:rsid w:val="00290CAD"/>
    <w:rsid w:val="00296BD9"/>
    <w:rsid w:val="002A52BB"/>
    <w:rsid w:val="002B7766"/>
    <w:rsid w:val="002C1376"/>
    <w:rsid w:val="002D6563"/>
    <w:rsid w:val="002E71B6"/>
    <w:rsid w:val="002F035A"/>
    <w:rsid w:val="003113BB"/>
    <w:rsid w:val="00314E61"/>
    <w:rsid w:val="00324721"/>
    <w:rsid w:val="003346B4"/>
    <w:rsid w:val="00346BE8"/>
    <w:rsid w:val="0037000E"/>
    <w:rsid w:val="003771A7"/>
    <w:rsid w:val="0039151F"/>
    <w:rsid w:val="003931F3"/>
    <w:rsid w:val="00393A76"/>
    <w:rsid w:val="003941ED"/>
    <w:rsid w:val="003A1CF0"/>
    <w:rsid w:val="003B170F"/>
    <w:rsid w:val="003B5EB2"/>
    <w:rsid w:val="003B6D9C"/>
    <w:rsid w:val="003D07F1"/>
    <w:rsid w:val="003F5683"/>
    <w:rsid w:val="004119F4"/>
    <w:rsid w:val="004215F9"/>
    <w:rsid w:val="00427151"/>
    <w:rsid w:val="004272FF"/>
    <w:rsid w:val="00430EC3"/>
    <w:rsid w:val="00433260"/>
    <w:rsid w:val="00437B3C"/>
    <w:rsid w:val="004503B5"/>
    <w:rsid w:val="00454119"/>
    <w:rsid w:val="00466937"/>
    <w:rsid w:val="004751F0"/>
    <w:rsid w:val="00493F27"/>
    <w:rsid w:val="004C1B04"/>
    <w:rsid w:val="004C265D"/>
    <w:rsid w:val="004E1C62"/>
    <w:rsid w:val="004E23DD"/>
    <w:rsid w:val="004E593B"/>
    <w:rsid w:val="004F383E"/>
    <w:rsid w:val="004F4813"/>
    <w:rsid w:val="004F7443"/>
    <w:rsid w:val="004F7F5E"/>
    <w:rsid w:val="005037E6"/>
    <w:rsid w:val="00507B13"/>
    <w:rsid w:val="00512AC4"/>
    <w:rsid w:val="00535356"/>
    <w:rsid w:val="005414C3"/>
    <w:rsid w:val="00553701"/>
    <w:rsid w:val="00581591"/>
    <w:rsid w:val="005D30A5"/>
    <w:rsid w:val="005E0575"/>
    <w:rsid w:val="005E1004"/>
    <w:rsid w:val="00607DC2"/>
    <w:rsid w:val="006267B4"/>
    <w:rsid w:val="00684A9A"/>
    <w:rsid w:val="006A631D"/>
    <w:rsid w:val="006D5D72"/>
    <w:rsid w:val="006E18AD"/>
    <w:rsid w:val="006E7A1E"/>
    <w:rsid w:val="006F0B13"/>
    <w:rsid w:val="00705C21"/>
    <w:rsid w:val="00722923"/>
    <w:rsid w:val="007321AF"/>
    <w:rsid w:val="00746A77"/>
    <w:rsid w:val="0075691C"/>
    <w:rsid w:val="00794A66"/>
    <w:rsid w:val="007A23BF"/>
    <w:rsid w:val="007A2827"/>
    <w:rsid w:val="007A2984"/>
    <w:rsid w:val="007C03A7"/>
    <w:rsid w:val="007D3EA2"/>
    <w:rsid w:val="007D79AD"/>
    <w:rsid w:val="007E13CD"/>
    <w:rsid w:val="007F7B36"/>
    <w:rsid w:val="00804225"/>
    <w:rsid w:val="00816435"/>
    <w:rsid w:val="00832245"/>
    <w:rsid w:val="00846277"/>
    <w:rsid w:val="008528EF"/>
    <w:rsid w:val="0086013A"/>
    <w:rsid w:val="00860289"/>
    <w:rsid w:val="0086043B"/>
    <w:rsid w:val="00862706"/>
    <w:rsid w:val="0086673C"/>
    <w:rsid w:val="00872705"/>
    <w:rsid w:val="0088748A"/>
    <w:rsid w:val="00896251"/>
    <w:rsid w:val="008B1618"/>
    <w:rsid w:val="008B2F95"/>
    <w:rsid w:val="008C29F1"/>
    <w:rsid w:val="008D4BE6"/>
    <w:rsid w:val="008D60F1"/>
    <w:rsid w:val="008E6AAB"/>
    <w:rsid w:val="008E6AFB"/>
    <w:rsid w:val="008F065A"/>
    <w:rsid w:val="008F0944"/>
    <w:rsid w:val="008F1C2E"/>
    <w:rsid w:val="00911FFE"/>
    <w:rsid w:val="00922FE5"/>
    <w:rsid w:val="009540F7"/>
    <w:rsid w:val="00967C31"/>
    <w:rsid w:val="00977184"/>
    <w:rsid w:val="00980D3C"/>
    <w:rsid w:val="009A0FEC"/>
    <w:rsid w:val="009A2D20"/>
    <w:rsid w:val="009A5F7E"/>
    <w:rsid w:val="009B0E86"/>
    <w:rsid w:val="009D6109"/>
    <w:rsid w:val="009E4730"/>
    <w:rsid w:val="009E7F80"/>
    <w:rsid w:val="009F6220"/>
    <w:rsid w:val="009F7632"/>
    <w:rsid w:val="00A02476"/>
    <w:rsid w:val="00A02F76"/>
    <w:rsid w:val="00A3511A"/>
    <w:rsid w:val="00A62AA8"/>
    <w:rsid w:val="00A63156"/>
    <w:rsid w:val="00A924A3"/>
    <w:rsid w:val="00A951CF"/>
    <w:rsid w:val="00A95626"/>
    <w:rsid w:val="00AA0260"/>
    <w:rsid w:val="00AA3777"/>
    <w:rsid w:val="00AA5294"/>
    <w:rsid w:val="00AB35EB"/>
    <w:rsid w:val="00AC0E73"/>
    <w:rsid w:val="00AC7875"/>
    <w:rsid w:val="00AE0268"/>
    <w:rsid w:val="00AE7D55"/>
    <w:rsid w:val="00AF2C26"/>
    <w:rsid w:val="00B01DCE"/>
    <w:rsid w:val="00B06B0F"/>
    <w:rsid w:val="00B21A36"/>
    <w:rsid w:val="00B34CDC"/>
    <w:rsid w:val="00B3708A"/>
    <w:rsid w:val="00B37C0B"/>
    <w:rsid w:val="00B4286D"/>
    <w:rsid w:val="00B56EFC"/>
    <w:rsid w:val="00B67005"/>
    <w:rsid w:val="00B67EF6"/>
    <w:rsid w:val="00B70852"/>
    <w:rsid w:val="00B737F4"/>
    <w:rsid w:val="00BA550C"/>
    <w:rsid w:val="00BA5737"/>
    <w:rsid w:val="00BA7B28"/>
    <w:rsid w:val="00BC661F"/>
    <w:rsid w:val="00BC7A54"/>
    <w:rsid w:val="00C034CE"/>
    <w:rsid w:val="00C15ECE"/>
    <w:rsid w:val="00C2694F"/>
    <w:rsid w:val="00C54EEB"/>
    <w:rsid w:val="00C65F1A"/>
    <w:rsid w:val="00C66700"/>
    <w:rsid w:val="00C73594"/>
    <w:rsid w:val="00C750DC"/>
    <w:rsid w:val="00C757FC"/>
    <w:rsid w:val="00C84471"/>
    <w:rsid w:val="00CA14F2"/>
    <w:rsid w:val="00CA3349"/>
    <w:rsid w:val="00CB04BE"/>
    <w:rsid w:val="00D06254"/>
    <w:rsid w:val="00D12919"/>
    <w:rsid w:val="00D22EAD"/>
    <w:rsid w:val="00D31A0C"/>
    <w:rsid w:val="00D3386C"/>
    <w:rsid w:val="00D35448"/>
    <w:rsid w:val="00D45999"/>
    <w:rsid w:val="00D47C8A"/>
    <w:rsid w:val="00D61090"/>
    <w:rsid w:val="00D64094"/>
    <w:rsid w:val="00D8459E"/>
    <w:rsid w:val="00DA256E"/>
    <w:rsid w:val="00DA514B"/>
    <w:rsid w:val="00DB43D6"/>
    <w:rsid w:val="00DD5320"/>
    <w:rsid w:val="00E00E13"/>
    <w:rsid w:val="00E16650"/>
    <w:rsid w:val="00E26ACB"/>
    <w:rsid w:val="00E279DF"/>
    <w:rsid w:val="00E33F55"/>
    <w:rsid w:val="00E36B0B"/>
    <w:rsid w:val="00E63CAA"/>
    <w:rsid w:val="00E66EA2"/>
    <w:rsid w:val="00E717C0"/>
    <w:rsid w:val="00E718DA"/>
    <w:rsid w:val="00EA0893"/>
    <w:rsid w:val="00EB0CE3"/>
    <w:rsid w:val="00EB1FDB"/>
    <w:rsid w:val="00EB3815"/>
    <w:rsid w:val="00EB6487"/>
    <w:rsid w:val="00EC1692"/>
    <w:rsid w:val="00EC536B"/>
    <w:rsid w:val="00EF510B"/>
    <w:rsid w:val="00F06AAB"/>
    <w:rsid w:val="00F10F39"/>
    <w:rsid w:val="00F15069"/>
    <w:rsid w:val="00F312DF"/>
    <w:rsid w:val="00F374E7"/>
    <w:rsid w:val="00F40DC1"/>
    <w:rsid w:val="00F423B0"/>
    <w:rsid w:val="00F4279B"/>
    <w:rsid w:val="00F428C2"/>
    <w:rsid w:val="00F6424B"/>
    <w:rsid w:val="00F64E48"/>
    <w:rsid w:val="00F94BB8"/>
    <w:rsid w:val="00F97E74"/>
    <w:rsid w:val="00FA7326"/>
    <w:rsid w:val="00FB6A9B"/>
    <w:rsid w:val="00FB73C5"/>
    <w:rsid w:val="00FE115A"/>
    <w:rsid w:val="00FE389B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294FE"/>
  <w15:docId w15:val="{B589A7F2-53EB-4AC6-88D6-AB841C4B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65F1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A924A3"/>
    <w:rPr>
      <w:rFonts w:ascii="Tahoma" w:hAnsi="Tahoma" w:cs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rsid w:val="00794A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794A66"/>
    <w:rPr>
      <w:rFonts w:ascii="Courier New" w:eastAsia="Times New Roman" w:hAnsi="Courier New" w:cs="Courier New"/>
      <w:color w:val="000000"/>
    </w:rPr>
  </w:style>
  <w:style w:type="paragraph" w:styleId="Lijstalinea">
    <w:name w:val="List Paragraph"/>
    <w:basedOn w:val="Standaard"/>
    <w:uiPriority w:val="34"/>
    <w:qFormat/>
    <w:rsid w:val="00D3386C"/>
    <w:pPr>
      <w:ind w:left="708"/>
    </w:pPr>
  </w:style>
  <w:style w:type="paragraph" w:styleId="Normaalweb">
    <w:name w:val="Normal (Web)"/>
    <w:basedOn w:val="Standaard"/>
    <w:uiPriority w:val="99"/>
    <w:unhideWhenUsed/>
    <w:rsid w:val="0081643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Standaardalinea-lettertype"/>
    <w:rsid w:val="00816435"/>
  </w:style>
  <w:style w:type="paragraph" w:customStyle="1" w:styleId="gmail-msolistparagraph">
    <w:name w:val="gmail-msolistparagraph"/>
    <w:basedOn w:val="Standaard"/>
    <w:rsid w:val="0007353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0AC89-7ABE-4036-9F15-91B53A1B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92953896</Template>
  <TotalTime>408</TotalTime>
  <Pages>2</Pages>
  <Words>386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 nascholing Oostenrijk</vt:lpstr>
    </vt:vector>
  </TitlesOfParts>
  <Company>dca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nascholing Oostenrijk</dc:title>
  <dc:creator>janneke</dc:creator>
  <cp:lastModifiedBy>Janneke van Son</cp:lastModifiedBy>
  <cp:revision>54</cp:revision>
  <cp:lastPrinted>2009-05-18T14:59:00Z</cp:lastPrinted>
  <dcterms:created xsi:type="dcterms:W3CDTF">2017-03-06T12:48:00Z</dcterms:created>
  <dcterms:modified xsi:type="dcterms:W3CDTF">2018-06-14T07:20:00Z</dcterms:modified>
</cp:coreProperties>
</file>